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A46C" w14:textId="0F3CFEE6" w:rsidR="00CC59B7" w:rsidRDefault="00204898" w:rsidP="00CC59B7">
      <w:pPr>
        <w:spacing w:after="600" w:line="240" w:lineRule="auto"/>
        <w:outlineLvl w:val="0"/>
        <w:rPr>
          <w:rFonts w:ascii="Open Sans" w:eastAsia="Times New Roman" w:hAnsi="Open Sans" w:cs="Times New Roman"/>
          <w:b/>
          <w:bCs/>
          <w:color w:val="161616"/>
          <w:kern w:val="36"/>
          <w:sz w:val="40"/>
          <w:szCs w:val="40"/>
          <w:lang w:eastAsia="tr-TR"/>
        </w:rPr>
      </w:pPr>
      <w:r w:rsidRPr="00204898">
        <w:rPr>
          <w:rFonts w:ascii="Open Sans" w:eastAsia="Times New Roman" w:hAnsi="Open Sans" w:cs="Times New Roman"/>
          <w:b/>
          <w:bCs/>
          <w:color w:val="161616"/>
          <w:kern w:val="36"/>
          <w:sz w:val="40"/>
          <w:szCs w:val="40"/>
          <w:lang w:eastAsia="tr-TR"/>
        </w:rPr>
        <w:t>Çalışan Adayı</w:t>
      </w:r>
      <w:r w:rsidR="00CC59B7" w:rsidRPr="00204898">
        <w:rPr>
          <w:rFonts w:ascii="Open Sans" w:eastAsia="Times New Roman" w:hAnsi="Open Sans" w:cs="Times New Roman"/>
          <w:b/>
          <w:bCs/>
          <w:color w:val="161616"/>
          <w:kern w:val="36"/>
          <w:sz w:val="40"/>
          <w:szCs w:val="40"/>
          <w:lang w:eastAsia="tr-TR"/>
        </w:rPr>
        <w:t xml:space="preserve"> Aydınlatma Metni</w:t>
      </w:r>
    </w:p>
    <w:bookmarkStart w:id="0" w:name="OLE_LINK1"/>
    <w:bookmarkStart w:id="1" w:name="OLE_LINK3"/>
    <w:bookmarkStart w:id="2" w:name="OLE_LINK4"/>
    <w:p w14:paraId="04DE7281" w14:textId="000C10EA" w:rsidR="00912CC2" w:rsidRPr="00204898" w:rsidRDefault="00912CC2" w:rsidP="00CC59B7">
      <w:pPr>
        <w:spacing w:after="600" w:line="240" w:lineRule="auto"/>
        <w:outlineLvl w:val="0"/>
        <w:rPr>
          <w:rFonts w:ascii="Open Sans" w:eastAsia="Times New Roman" w:hAnsi="Open Sans" w:cs="Times New Roman"/>
          <w:b/>
          <w:bCs/>
          <w:color w:val="161616"/>
          <w:kern w:val="36"/>
          <w:sz w:val="40"/>
          <w:szCs w:val="40"/>
          <w:lang w:eastAsia="tr-TR"/>
        </w:rPr>
      </w:pPr>
      <w:r>
        <w:fldChar w:fldCharType="begin"/>
      </w:r>
      <w:r>
        <w:instrText>HYPERLINK "https://startuphero.es/calisan-aydinlatma.pdf"</w:instrText>
      </w:r>
      <w:r>
        <w:fldChar w:fldCharType="separate"/>
      </w:r>
      <w:proofErr w:type="gramStart"/>
      <w:r w:rsidRPr="00815AFF">
        <w:rPr>
          <w:rStyle w:val="Hyperlink"/>
          <w:rFonts w:cstheme="minorHAnsi"/>
        </w:rPr>
        <w:t>formu</w:t>
      </w:r>
      <w:proofErr w:type="gramEnd"/>
      <w:r w:rsidRPr="00815AFF">
        <w:rPr>
          <w:rStyle w:val="Hyperlink"/>
          <w:rFonts w:cstheme="minorHAnsi"/>
        </w:rPr>
        <w:t xml:space="preserve"> </w:t>
      </w:r>
      <w:proofErr w:type="spellStart"/>
      <w:r w:rsidRPr="00815AFF">
        <w:rPr>
          <w:rStyle w:val="Hyperlink"/>
          <w:rFonts w:cstheme="minorHAnsi"/>
        </w:rPr>
        <w:t>pdf</w:t>
      </w:r>
      <w:proofErr w:type="spellEnd"/>
      <w:r w:rsidRPr="00815AFF">
        <w:rPr>
          <w:rStyle w:val="Hyperlink"/>
          <w:rFonts w:cstheme="minorHAnsi"/>
        </w:rPr>
        <w:t xml:space="preserve"> olarak indirmek için tıklayınız</w:t>
      </w:r>
      <w:r>
        <w:rPr>
          <w:rStyle w:val="Hyperlink"/>
          <w:rFonts w:cstheme="minorHAnsi"/>
        </w:rPr>
        <w:fldChar w:fldCharType="end"/>
      </w:r>
      <w:bookmarkEnd w:id="0"/>
    </w:p>
    <w:bookmarkEnd w:id="1"/>
    <w:bookmarkEnd w:id="2"/>
    <w:p w14:paraId="6D4FB473" w14:textId="168515A2" w:rsidR="00CC59B7" w:rsidRPr="00AC2227" w:rsidRDefault="00CC59B7" w:rsidP="00CC59B7">
      <w:pPr>
        <w:shd w:val="clear" w:color="auto" w:fill="FFFFFF"/>
        <w:spacing w:after="225" w:line="240" w:lineRule="auto"/>
        <w:rPr>
          <w:rFonts w:ascii="Open Sans" w:eastAsia="Times New Roman" w:hAnsi="Open Sans" w:cs="Times New Roman"/>
          <w:i/>
          <w:iCs/>
          <w:color w:val="161616"/>
          <w:sz w:val="21"/>
          <w:szCs w:val="21"/>
          <w:lang w:eastAsia="tr-TR"/>
        </w:rPr>
      </w:pPr>
      <w:r w:rsidRPr="00AC2227">
        <w:rPr>
          <w:rFonts w:ascii="Open Sans" w:eastAsia="Times New Roman" w:hAnsi="Open Sans" w:cs="Times New Roman"/>
          <w:i/>
          <w:iCs/>
          <w:color w:val="161616"/>
          <w:sz w:val="21"/>
          <w:szCs w:val="21"/>
          <w:lang w:eastAsia="tr-TR"/>
        </w:rPr>
        <w:t>İşbu form, 24/3/2016 tarihinde kabul edilen 6698 sayılı Kişisel Verilerin Korunması Kanunu ve sair</w:t>
      </w:r>
      <w:r w:rsidR="009241E0" w:rsidRPr="00AC2227">
        <w:rPr>
          <w:rFonts w:ascii="Open Sans" w:eastAsia="Times New Roman" w:hAnsi="Open Sans" w:cs="Times New Roman"/>
          <w:i/>
          <w:iCs/>
          <w:color w:val="161616"/>
          <w:sz w:val="21"/>
          <w:szCs w:val="21"/>
          <w:lang w:eastAsia="tr-TR"/>
        </w:rPr>
        <w:t xml:space="preserve"> ilgili</w:t>
      </w:r>
      <w:r w:rsidRPr="00AC2227">
        <w:rPr>
          <w:rFonts w:ascii="Open Sans" w:eastAsia="Times New Roman" w:hAnsi="Open Sans" w:cs="Times New Roman"/>
          <w:i/>
          <w:iCs/>
          <w:color w:val="161616"/>
          <w:sz w:val="21"/>
          <w:szCs w:val="21"/>
          <w:lang w:eastAsia="tr-TR"/>
        </w:rPr>
        <w:t xml:space="preserve"> mevzuat kapsamında, </w:t>
      </w:r>
      <w:r w:rsidR="00937E54">
        <w:rPr>
          <w:rFonts w:ascii="Open Sans" w:eastAsia="Times New Roman" w:hAnsi="Open Sans" w:cs="Times New Roman"/>
          <w:i/>
          <w:iCs/>
          <w:color w:val="161616"/>
          <w:sz w:val="21"/>
          <w:szCs w:val="21"/>
          <w:lang w:eastAsia="tr-TR"/>
        </w:rPr>
        <w:t xml:space="preserve">şirketimize iş başvurusu yaptığı veya özgeçmiş paylaştığı </w:t>
      </w:r>
      <w:r w:rsidR="005A7155">
        <w:rPr>
          <w:rFonts w:ascii="Open Sans" w:eastAsia="Times New Roman" w:hAnsi="Open Sans" w:cs="Times New Roman"/>
          <w:i/>
          <w:iCs/>
          <w:color w:val="161616"/>
          <w:sz w:val="21"/>
          <w:szCs w:val="21"/>
          <w:lang w:eastAsia="tr-TR"/>
        </w:rPr>
        <w:t xml:space="preserve">esnada </w:t>
      </w:r>
      <w:r w:rsidRPr="00AC2227">
        <w:rPr>
          <w:rFonts w:ascii="Open Sans" w:eastAsia="Times New Roman" w:hAnsi="Open Sans" w:cs="Times New Roman"/>
          <w:i/>
          <w:iCs/>
          <w:color w:val="161616"/>
          <w:sz w:val="21"/>
          <w:szCs w:val="21"/>
          <w:lang w:eastAsia="tr-TR"/>
        </w:rPr>
        <w:t xml:space="preserve">kişisel verilerin elde edilmesi </w:t>
      </w:r>
      <w:r w:rsidR="005A7155">
        <w:rPr>
          <w:rFonts w:ascii="Open Sans" w:eastAsia="Times New Roman" w:hAnsi="Open Sans" w:cs="Times New Roman"/>
          <w:i/>
          <w:iCs/>
          <w:color w:val="161616"/>
          <w:sz w:val="21"/>
          <w:szCs w:val="21"/>
          <w:lang w:eastAsia="tr-TR"/>
        </w:rPr>
        <w:t xml:space="preserve">sebebiyle çalışan adaylarının </w:t>
      </w:r>
      <w:r w:rsidRPr="00AC2227">
        <w:rPr>
          <w:rFonts w:ascii="Open Sans" w:eastAsia="Times New Roman" w:hAnsi="Open Sans" w:cs="Times New Roman"/>
          <w:i/>
          <w:iCs/>
          <w:color w:val="161616"/>
          <w:sz w:val="21"/>
          <w:szCs w:val="21"/>
          <w:lang w:eastAsia="tr-TR"/>
        </w:rPr>
        <w:t>bilgilendirilmesi ve aydınlatılması amacıyla hazırlanmıştır.</w:t>
      </w:r>
    </w:p>
    <w:p w14:paraId="25CA8B3A" w14:textId="275997FA" w:rsidR="00CC59B7" w:rsidRDefault="00AC2227" w:rsidP="00CC59B7">
      <w:pPr>
        <w:shd w:val="clear" w:color="auto" w:fill="FFFFFF"/>
        <w:spacing w:after="0" w:line="240" w:lineRule="auto"/>
        <w:rPr>
          <w:rFonts w:ascii="Open Sans" w:eastAsia="Times New Roman" w:hAnsi="Open Sans" w:cs="Times New Roman"/>
          <w:color w:val="161616"/>
          <w:sz w:val="21"/>
          <w:szCs w:val="21"/>
          <w:lang w:eastAsia="tr-TR"/>
        </w:rPr>
      </w:pPr>
      <w:r>
        <w:rPr>
          <w:rFonts w:ascii="Open Sans" w:eastAsia="Times New Roman" w:hAnsi="Open Sans" w:cs="Times New Roman"/>
          <w:color w:val="161616"/>
          <w:sz w:val="21"/>
          <w:szCs w:val="21"/>
          <w:lang w:eastAsia="tr-TR"/>
        </w:rPr>
        <w:t xml:space="preserve">SH Bilişim ve Ticaret </w:t>
      </w:r>
      <w:r w:rsidR="00CC59B7" w:rsidRPr="00CC59B7">
        <w:rPr>
          <w:rFonts w:ascii="Open Sans" w:eastAsia="Times New Roman" w:hAnsi="Open Sans" w:cs="Times New Roman"/>
          <w:color w:val="161616"/>
          <w:sz w:val="21"/>
          <w:szCs w:val="21"/>
          <w:lang w:eastAsia="tr-TR"/>
        </w:rPr>
        <w:t xml:space="preserve">A.Ş. </w:t>
      </w:r>
      <w:r w:rsidR="00CC59B7" w:rsidRPr="00AC2227">
        <w:rPr>
          <w:rFonts w:ascii="Open Sans" w:eastAsia="Times New Roman" w:hAnsi="Open Sans" w:cs="Times New Roman"/>
          <w:i/>
          <w:iCs/>
          <w:color w:val="161616"/>
          <w:sz w:val="21"/>
          <w:szCs w:val="21"/>
          <w:lang w:eastAsia="tr-TR"/>
        </w:rPr>
        <w:t>(Bundan böyle “</w:t>
      </w:r>
      <w:r w:rsidR="00CC59B7" w:rsidRPr="00AC2227">
        <w:rPr>
          <w:rFonts w:ascii="Open Sans" w:eastAsia="Times New Roman" w:hAnsi="Open Sans" w:cs="Times New Roman"/>
          <w:b/>
          <w:bCs/>
          <w:i/>
          <w:iCs/>
          <w:color w:val="161616"/>
          <w:sz w:val="21"/>
          <w:szCs w:val="21"/>
          <w:lang w:eastAsia="tr-TR"/>
        </w:rPr>
        <w:t>Şirket</w:t>
      </w:r>
      <w:r w:rsidR="00CC59B7" w:rsidRPr="00AC2227">
        <w:rPr>
          <w:rFonts w:ascii="Open Sans" w:eastAsia="Times New Roman" w:hAnsi="Open Sans" w:cs="Times New Roman"/>
          <w:i/>
          <w:iCs/>
          <w:color w:val="161616"/>
          <w:sz w:val="21"/>
          <w:szCs w:val="21"/>
          <w:lang w:eastAsia="tr-TR"/>
        </w:rPr>
        <w:t>” olarak anılacaktır)</w:t>
      </w:r>
      <w:r w:rsidR="00CC59B7" w:rsidRPr="00CC59B7">
        <w:rPr>
          <w:rFonts w:ascii="Open Sans" w:eastAsia="Times New Roman" w:hAnsi="Open Sans" w:cs="Times New Roman"/>
          <w:color w:val="161616"/>
          <w:sz w:val="21"/>
          <w:szCs w:val="21"/>
          <w:lang w:eastAsia="tr-TR"/>
        </w:rPr>
        <w:t xml:space="preserve"> olarak kişisel verilerinizin güvenliği hususuna azami hassasiyet gösterilmektedir. Şirket ile ilişkili tüm şahıslara ait her türlü kişisel verilerin 6698 sayılı Kişisel Verilerin Korunması Kanunu (</w:t>
      </w:r>
      <w:r w:rsidR="00CC59B7" w:rsidRPr="00CC59B7">
        <w:rPr>
          <w:rFonts w:ascii="Open Sans" w:eastAsia="Times New Roman" w:hAnsi="Open Sans" w:cs="Times New Roman"/>
          <w:b/>
          <w:bCs/>
          <w:color w:val="161616"/>
          <w:sz w:val="21"/>
          <w:szCs w:val="21"/>
          <w:lang w:eastAsia="tr-TR"/>
        </w:rPr>
        <w:t>Kanun</w:t>
      </w:r>
      <w:proofErr w:type="gramStart"/>
      <w:r w:rsidR="00CC59B7" w:rsidRPr="00CC59B7">
        <w:rPr>
          <w:rFonts w:ascii="Open Sans" w:eastAsia="Times New Roman" w:hAnsi="Open Sans" w:cs="Times New Roman"/>
          <w:color w:val="161616"/>
          <w:sz w:val="21"/>
          <w:szCs w:val="21"/>
          <w:lang w:eastAsia="tr-TR"/>
        </w:rPr>
        <w:t>)</w:t>
      </w:r>
      <w:r>
        <w:rPr>
          <w:rFonts w:ascii="Open Sans" w:eastAsia="Times New Roman" w:hAnsi="Open Sans" w:cs="Times New Roman"/>
          <w:color w:val="161616"/>
          <w:sz w:val="21"/>
          <w:szCs w:val="21"/>
          <w:lang w:eastAsia="tr-TR"/>
        </w:rPr>
        <w:t xml:space="preserve"> ’</w:t>
      </w:r>
      <w:proofErr w:type="gramEnd"/>
      <w:r>
        <w:rPr>
          <w:rFonts w:ascii="Open Sans" w:eastAsia="Times New Roman" w:hAnsi="Open Sans" w:cs="Times New Roman"/>
          <w:color w:val="161616"/>
          <w:sz w:val="21"/>
          <w:szCs w:val="21"/>
          <w:lang w:eastAsia="tr-TR"/>
        </w:rPr>
        <w:t xml:space="preserve"> </w:t>
      </w:r>
      <w:proofErr w:type="spellStart"/>
      <w:r>
        <w:rPr>
          <w:rFonts w:ascii="Open Sans" w:eastAsia="Times New Roman" w:hAnsi="Open Sans" w:cs="Times New Roman"/>
          <w:color w:val="161616"/>
          <w:sz w:val="21"/>
          <w:szCs w:val="21"/>
          <w:lang w:eastAsia="tr-TR"/>
        </w:rPr>
        <w:t>n</w:t>
      </w:r>
      <w:r w:rsidR="00CC59B7" w:rsidRPr="00CC59B7">
        <w:rPr>
          <w:rFonts w:ascii="Open Sans" w:eastAsia="Times New Roman" w:hAnsi="Open Sans" w:cs="Times New Roman"/>
          <w:color w:val="161616"/>
          <w:sz w:val="21"/>
          <w:szCs w:val="21"/>
          <w:lang w:eastAsia="tr-TR"/>
        </w:rPr>
        <w:t>a</w:t>
      </w:r>
      <w:proofErr w:type="spellEnd"/>
      <w:r w:rsidR="00CC59B7" w:rsidRPr="00CC59B7">
        <w:rPr>
          <w:rFonts w:ascii="Open Sans" w:eastAsia="Times New Roman" w:hAnsi="Open Sans" w:cs="Times New Roman"/>
          <w:color w:val="161616"/>
          <w:sz w:val="21"/>
          <w:szCs w:val="21"/>
          <w:lang w:eastAsia="tr-TR"/>
        </w:rPr>
        <w:t xml:space="preserve"> uygun olarak işlenmesine ve muhafaza edilmesine büyük önem verilmektedir.</w:t>
      </w:r>
    </w:p>
    <w:p w14:paraId="59B0CA99" w14:textId="77777777" w:rsidR="00945C36" w:rsidRPr="00CC59B7" w:rsidRDefault="00945C36" w:rsidP="00CC59B7">
      <w:pPr>
        <w:shd w:val="clear" w:color="auto" w:fill="FFFFFF"/>
        <w:spacing w:after="0" w:line="240" w:lineRule="auto"/>
        <w:rPr>
          <w:rFonts w:ascii="Open Sans" w:eastAsia="Times New Roman" w:hAnsi="Open Sans" w:cs="Times New Roman"/>
          <w:color w:val="161616"/>
          <w:sz w:val="21"/>
          <w:szCs w:val="21"/>
          <w:lang w:eastAsia="tr-TR"/>
        </w:rPr>
      </w:pPr>
    </w:p>
    <w:p w14:paraId="39CCD0C2" w14:textId="0EA0D45C" w:rsidR="00011ACE" w:rsidRDefault="00CC59B7" w:rsidP="00011ACE">
      <w:pPr>
        <w:shd w:val="clear" w:color="auto" w:fill="FFFFFF"/>
        <w:spacing w:after="225" w:line="240" w:lineRule="auto"/>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Şirketimiz nezdindeki kişisel verilerinizin aramızda kurulan ilişki çerçevesi dahilinde, işlenmelerini gerektiren amaç çerçevesinde ve bu amaç ile bağlantılı, sınırlı ve ölçülü şekilde, tarafımıza bildirdiğiniz veya bildirildiği şekliyle, doğruluklarını ve en güncel hallerini koruyarak;  ilgili yasal düzenlemeler ve yasal otoritelerce öngörülen bilgi saklama, raporlama, bilgilendirme yükümlülüklerine uyum gereği, “Veri Sorumlusu” sıfatıyla Şirketimiz tarafından sistemlerimize kaydedileceğini, depolanacağını, muhafaza edileceğini, saklanacağını, yasal gerekler ile güncelleneceğini, kanunen kişisel verilerinizi talep etmeye yetkili olan kurumlar ile paylaşılacağını, mevzuatın izin verdiği durumlarda ve yasal sınırlar dahilinde yurtiçi veya yurtdışı 3. kişilere açıklanabileceğini/devredilebileceğini, sınıflandırılabileceğini ve Kişisel Verilerin Korunması Kanunu’nda sayılan şekillerde işlenebileceğini tarafınıza bildiririz.</w:t>
      </w:r>
    </w:p>
    <w:p w14:paraId="603CEE02" w14:textId="415A37E0" w:rsidR="00011ACE" w:rsidRPr="00CC59B7" w:rsidRDefault="009271F6" w:rsidP="00011ACE">
      <w:pPr>
        <w:shd w:val="clear" w:color="auto" w:fill="FFFFFF"/>
        <w:spacing w:after="225" w:line="240" w:lineRule="auto"/>
        <w:rPr>
          <w:rFonts w:ascii="Open Sans" w:eastAsia="Times New Roman" w:hAnsi="Open Sans" w:cs="Times New Roman"/>
          <w:color w:val="161616"/>
          <w:sz w:val="21"/>
          <w:szCs w:val="21"/>
          <w:lang w:eastAsia="tr-TR"/>
        </w:rPr>
      </w:pPr>
      <w:r>
        <w:rPr>
          <w:rFonts w:ascii="Open Sans" w:eastAsia="Times New Roman" w:hAnsi="Open Sans" w:cs="Times New Roman"/>
          <w:color w:val="161616"/>
          <w:sz w:val="21"/>
          <w:szCs w:val="21"/>
          <w:lang w:eastAsia="tr-TR"/>
        </w:rPr>
        <w:t xml:space="preserve">SH Bilişim ve Ticaret </w:t>
      </w:r>
      <w:r w:rsidRPr="00CC59B7">
        <w:rPr>
          <w:rFonts w:ascii="Open Sans" w:eastAsia="Times New Roman" w:hAnsi="Open Sans" w:cs="Times New Roman"/>
          <w:color w:val="161616"/>
          <w:sz w:val="21"/>
          <w:szCs w:val="21"/>
          <w:lang w:eastAsia="tr-TR"/>
        </w:rPr>
        <w:t>A</w:t>
      </w:r>
      <w:r>
        <w:rPr>
          <w:rFonts w:ascii="Open Sans" w:eastAsia="Times New Roman" w:hAnsi="Open Sans" w:cs="Times New Roman"/>
          <w:color w:val="161616"/>
          <w:sz w:val="21"/>
          <w:szCs w:val="21"/>
          <w:lang w:eastAsia="tr-TR"/>
        </w:rPr>
        <w:t xml:space="preserve">nonim </w:t>
      </w:r>
      <w:proofErr w:type="gramStart"/>
      <w:r>
        <w:rPr>
          <w:rFonts w:ascii="Open Sans" w:eastAsia="Times New Roman" w:hAnsi="Open Sans" w:cs="Times New Roman"/>
          <w:color w:val="161616"/>
          <w:sz w:val="21"/>
          <w:szCs w:val="21"/>
          <w:lang w:eastAsia="tr-TR"/>
        </w:rPr>
        <w:t>Şirketi</w:t>
      </w:r>
      <w:r w:rsidR="00B3300E">
        <w:rPr>
          <w:rFonts w:ascii="Open Sans" w:eastAsia="Times New Roman" w:hAnsi="Open Sans" w:cs="Times New Roman"/>
          <w:color w:val="161616"/>
          <w:sz w:val="21"/>
          <w:szCs w:val="21"/>
          <w:lang w:eastAsia="tr-TR"/>
        </w:rPr>
        <w:t xml:space="preserve"> ;</w:t>
      </w:r>
      <w:proofErr w:type="gramEnd"/>
      <w:r w:rsidR="006E39B2">
        <w:rPr>
          <w:rFonts w:ascii="Open Sans" w:eastAsia="Times New Roman" w:hAnsi="Open Sans" w:cs="Times New Roman"/>
          <w:color w:val="161616"/>
          <w:sz w:val="21"/>
          <w:szCs w:val="21"/>
          <w:lang w:eastAsia="tr-TR"/>
        </w:rPr>
        <w:t xml:space="preserve"> </w:t>
      </w:r>
      <w:r w:rsidR="00E33346">
        <w:rPr>
          <w:rFonts w:ascii="Open Sans" w:eastAsia="Times New Roman" w:hAnsi="Open Sans" w:cs="Times New Roman"/>
          <w:color w:val="161616"/>
          <w:sz w:val="21"/>
          <w:szCs w:val="21"/>
          <w:lang w:eastAsia="tr-TR"/>
        </w:rPr>
        <w:t>şirketimize iş başvurusu yapan veya özgeçmiş paylaşımında bulunan</w:t>
      </w:r>
      <w:r w:rsidR="00027459">
        <w:rPr>
          <w:rFonts w:ascii="Open Sans" w:eastAsia="Times New Roman" w:hAnsi="Open Sans" w:cs="Times New Roman"/>
          <w:color w:val="161616"/>
          <w:sz w:val="21"/>
          <w:szCs w:val="21"/>
          <w:lang w:eastAsia="tr-TR"/>
        </w:rPr>
        <w:t xml:space="preserve"> ilgili kişilerin</w:t>
      </w:r>
      <w:r w:rsidR="00EC3EFE">
        <w:rPr>
          <w:rFonts w:ascii="Open Sans" w:eastAsia="Times New Roman" w:hAnsi="Open Sans" w:cs="Times New Roman"/>
          <w:color w:val="161616"/>
          <w:sz w:val="21"/>
          <w:szCs w:val="21"/>
          <w:lang w:eastAsia="tr-TR"/>
        </w:rPr>
        <w:t xml:space="preserve"> </w:t>
      </w:r>
      <w:r w:rsidR="005969CC">
        <w:rPr>
          <w:rFonts w:ascii="Open Sans" w:eastAsia="Times New Roman" w:hAnsi="Open Sans" w:cs="Times New Roman"/>
          <w:color w:val="161616"/>
          <w:sz w:val="21"/>
          <w:szCs w:val="21"/>
          <w:lang w:eastAsia="tr-TR"/>
        </w:rPr>
        <w:t xml:space="preserve">kişisel verilerini Kanun’a uygun olarak işlemektedir. </w:t>
      </w:r>
      <w:r w:rsidR="00CC59B7" w:rsidRPr="00CC59B7">
        <w:rPr>
          <w:rFonts w:ascii="Open Sans" w:eastAsia="Times New Roman" w:hAnsi="Open Sans" w:cs="Times New Roman"/>
          <w:color w:val="161616"/>
          <w:sz w:val="21"/>
          <w:szCs w:val="21"/>
          <w:lang w:eastAsia="tr-TR"/>
        </w:rPr>
        <w:t xml:space="preserve">Kişisel verilerini elde ettiğimiz </w:t>
      </w:r>
      <w:r w:rsidR="00027459">
        <w:rPr>
          <w:rFonts w:ascii="Open Sans" w:eastAsia="Times New Roman" w:hAnsi="Open Sans" w:cs="Times New Roman"/>
          <w:color w:val="161616"/>
          <w:sz w:val="21"/>
          <w:szCs w:val="21"/>
          <w:lang w:eastAsia="tr-TR"/>
        </w:rPr>
        <w:t>çalışan adaylarının</w:t>
      </w:r>
      <w:r w:rsidR="00F2251B">
        <w:rPr>
          <w:rFonts w:ascii="Open Sans" w:eastAsia="Times New Roman" w:hAnsi="Open Sans" w:cs="Times New Roman"/>
          <w:color w:val="161616"/>
          <w:sz w:val="21"/>
          <w:szCs w:val="21"/>
          <w:lang w:eastAsia="tr-TR"/>
        </w:rPr>
        <w:t xml:space="preserve"> </w:t>
      </w:r>
      <w:r w:rsidR="00F2251B" w:rsidRPr="00F2251B">
        <w:rPr>
          <w:rFonts w:ascii="Open Sans" w:eastAsia="Times New Roman" w:hAnsi="Open Sans" w:cs="Times New Roman"/>
          <w:b/>
          <w:bCs/>
          <w:color w:val="161616"/>
          <w:sz w:val="21"/>
          <w:szCs w:val="21"/>
          <w:lang w:eastAsia="tr-TR"/>
        </w:rPr>
        <w:t>;</w:t>
      </w:r>
      <w:r w:rsidR="00F2251B">
        <w:rPr>
          <w:rFonts w:ascii="Open Sans" w:eastAsia="Times New Roman" w:hAnsi="Open Sans" w:cs="Times New Roman"/>
          <w:color w:val="161616"/>
          <w:sz w:val="21"/>
          <w:szCs w:val="21"/>
          <w:lang w:eastAsia="tr-TR"/>
        </w:rPr>
        <w:t xml:space="preserve"> </w:t>
      </w:r>
      <w:r w:rsidR="00AD2578">
        <w:rPr>
          <w:rFonts w:ascii="Open Sans" w:eastAsia="Times New Roman" w:hAnsi="Open Sans" w:cs="Times New Roman"/>
          <w:color w:val="161616"/>
          <w:sz w:val="21"/>
          <w:szCs w:val="21"/>
          <w:lang w:eastAsia="tr-TR"/>
        </w:rPr>
        <w:t>ad-</w:t>
      </w:r>
      <w:proofErr w:type="spellStart"/>
      <w:r w:rsidR="00AD2578">
        <w:rPr>
          <w:rFonts w:ascii="Open Sans" w:eastAsia="Times New Roman" w:hAnsi="Open Sans" w:cs="Times New Roman"/>
          <w:color w:val="161616"/>
          <w:sz w:val="21"/>
          <w:szCs w:val="21"/>
          <w:lang w:eastAsia="tr-TR"/>
        </w:rPr>
        <w:t>soyad</w:t>
      </w:r>
      <w:proofErr w:type="spellEnd"/>
      <w:r w:rsidR="00AD2578">
        <w:rPr>
          <w:rFonts w:ascii="Open Sans" w:eastAsia="Times New Roman" w:hAnsi="Open Sans" w:cs="Times New Roman"/>
          <w:color w:val="161616"/>
          <w:sz w:val="21"/>
          <w:szCs w:val="21"/>
          <w:lang w:eastAsia="tr-TR"/>
        </w:rPr>
        <w:t xml:space="preserve">, </w:t>
      </w:r>
      <w:r w:rsidR="00027459">
        <w:rPr>
          <w:rFonts w:ascii="Open Sans" w:eastAsia="Times New Roman" w:hAnsi="Open Sans" w:cs="Times New Roman"/>
          <w:color w:val="161616"/>
          <w:sz w:val="21"/>
          <w:szCs w:val="21"/>
          <w:lang w:eastAsia="tr-TR"/>
        </w:rPr>
        <w:t xml:space="preserve">nüfus ve </w:t>
      </w:r>
      <w:r w:rsidR="00AD2578">
        <w:rPr>
          <w:rFonts w:ascii="Open Sans" w:eastAsia="Times New Roman" w:hAnsi="Open Sans" w:cs="Times New Roman"/>
          <w:color w:val="161616"/>
          <w:sz w:val="21"/>
          <w:szCs w:val="21"/>
          <w:lang w:eastAsia="tr-TR"/>
        </w:rPr>
        <w:t>ile</w:t>
      </w:r>
      <w:r w:rsidR="00EC0794">
        <w:rPr>
          <w:rFonts w:ascii="Open Sans" w:eastAsia="Times New Roman" w:hAnsi="Open Sans" w:cs="Times New Roman"/>
          <w:color w:val="161616"/>
          <w:sz w:val="21"/>
          <w:szCs w:val="21"/>
          <w:lang w:eastAsia="tr-TR"/>
        </w:rPr>
        <w:t>tişim bilgi</w:t>
      </w:r>
      <w:r w:rsidR="00027459">
        <w:rPr>
          <w:rFonts w:ascii="Open Sans" w:eastAsia="Times New Roman" w:hAnsi="Open Sans" w:cs="Times New Roman"/>
          <w:color w:val="161616"/>
          <w:sz w:val="21"/>
          <w:szCs w:val="21"/>
          <w:lang w:eastAsia="tr-TR"/>
        </w:rPr>
        <w:t>leri</w:t>
      </w:r>
      <w:r w:rsidR="0013467F">
        <w:rPr>
          <w:rFonts w:ascii="Open Sans" w:eastAsia="Times New Roman" w:hAnsi="Open Sans" w:cs="Times New Roman"/>
          <w:color w:val="161616"/>
          <w:sz w:val="21"/>
          <w:szCs w:val="21"/>
          <w:lang w:eastAsia="tr-TR"/>
        </w:rPr>
        <w:t>, adli sicil kayıtları</w:t>
      </w:r>
      <w:r w:rsidR="00976658">
        <w:rPr>
          <w:rFonts w:ascii="Open Sans" w:eastAsia="Times New Roman" w:hAnsi="Open Sans" w:cs="Times New Roman"/>
          <w:color w:val="161616"/>
          <w:sz w:val="21"/>
          <w:szCs w:val="21"/>
          <w:lang w:eastAsia="tr-TR"/>
        </w:rPr>
        <w:t>, şayet başvurular dijital olarak yapılmış ise</w:t>
      </w:r>
      <w:r w:rsidR="00EC0794">
        <w:rPr>
          <w:rFonts w:ascii="Open Sans" w:eastAsia="Times New Roman" w:hAnsi="Open Sans" w:cs="Times New Roman"/>
          <w:color w:val="161616"/>
          <w:sz w:val="21"/>
          <w:szCs w:val="21"/>
          <w:lang w:eastAsia="tr-TR"/>
        </w:rPr>
        <w:t xml:space="preserve"> IP adresi, Hedef IP/Alan adı kayıtları, Cihaz IMEI numarası, Cihaz MAC adresi</w:t>
      </w:r>
      <w:r w:rsidR="00316836">
        <w:rPr>
          <w:rFonts w:ascii="Open Sans" w:eastAsia="Times New Roman" w:hAnsi="Open Sans" w:cs="Times New Roman"/>
          <w:color w:val="161616"/>
          <w:sz w:val="21"/>
          <w:szCs w:val="21"/>
          <w:lang w:eastAsia="tr-TR"/>
        </w:rPr>
        <w:t>, Bağlantı zamanı ve süresi, İnternet sitesi giriş çıkış lo</w:t>
      </w:r>
      <w:r w:rsidR="00976658">
        <w:rPr>
          <w:rFonts w:ascii="Open Sans" w:eastAsia="Times New Roman" w:hAnsi="Open Sans" w:cs="Times New Roman"/>
          <w:color w:val="161616"/>
          <w:sz w:val="21"/>
          <w:szCs w:val="21"/>
          <w:lang w:eastAsia="tr-TR"/>
        </w:rPr>
        <w:t>ğ</w:t>
      </w:r>
      <w:r w:rsidR="00316836">
        <w:rPr>
          <w:rFonts w:ascii="Open Sans" w:eastAsia="Times New Roman" w:hAnsi="Open Sans" w:cs="Times New Roman"/>
          <w:color w:val="161616"/>
          <w:sz w:val="21"/>
          <w:szCs w:val="21"/>
          <w:lang w:eastAsia="tr-TR"/>
        </w:rPr>
        <w:t>ları ve Çerez kayıtları</w:t>
      </w:r>
      <w:r w:rsidR="00F2251B">
        <w:rPr>
          <w:rFonts w:ascii="Open Sans" w:eastAsia="Times New Roman" w:hAnsi="Open Sans" w:cs="Times New Roman"/>
          <w:color w:val="161616"/>
          <w:sz w:val="21"/>
          <w:szCs w:val="21"/>
          <w:lang w:eastAsia="tr-TR"/>
        </w:rPr>
        <w:t xml:space="preserve">ndan ibaret </w:t>
      </w:r>
      <w:r w:rsidR="00F2251B" w:rsidRPr="00CC59B7">
        <w:rPr>
          <w:rFonts w:ascii="Open Sans" w:eastAsia="Times New Roman" w:hAnsi="Open Sans" w:cs="Times New Roman"/>
          <w:color w:val="161616"/>
          <w:sz w:val="21"/>
          <w:szCs w:val="21"/>
          <w:lang w:eastAsia="tr-TR"/>
        </w:rPr>
        <w:t>kişisel veriler</w:t>
      </w:r>
      <w:r w:rsidR="00E94987">
        <w:rPr>
          <w:rFonts w:ascii="Open Sans" w:eastAsia="Times New Roman" w:hAnsi="Open Sans" w:cs="Times New Roman"/>
          <w:color w:val="161616"/>
          <w:sz w:val="21"/>
          <w:szCs w:val="21"/>
          <w:lang w:eastAsia="tr-TR"/>
        </w:rPr>
        <w:t>i</w:t>
      </w:r>
      <w:r w:rsidR="00864C62">
        <w:rPr>
          <w:rFonts w:ascii="Open Sans" w:eastAsia="Times New Roman" w:hAnsi="Open Sans" w:cs="Times New Roman"/>
          <w:color w:val="161616"/>
          <w:sz w:val="21"/>
          <w:szCs w:val="21"/>
          <w:lang w:eastAsia="tr-TR"/>
        </w:rPr>
        <w:t xml:space="preserve"> </w:t>
      </w:r>
      <w:r w:rsidR="00864C62" w:rsidRPr="00F2251B">
        <w:rPr>
          <w:rFonts w:ascii="Open Sans" w:eastAsia="Times New Roman" w:hAnsi="Open Sans" w:cs="Times New Roman"/>
          <w:b/>
          <w:bCs/>
          <w:color w:val="161616"/>
          <w:sz w:val="21"/>
          <w:szCs w:val="21"/>
          <w:lang w:eastAsia="tr-TR"/>
        </w:rPr>
        <w:t>;</w:t>
      </w:r>
      <w:r w:rsidR="00864C62">
        <w:rPr>
          <w:rFonts w:ascii="Open Sans" w:eastAsia="Times New Roman" w:hAnsi="Open Sans" w:cs="Times New Roman"/>
          <w:color w:val="161616"/>
          <w:sz w:val="21"/>
          <w:szCs w:val="21"/>
          <w:lang w:eastAsia="tr-TR"/>
        </w:rPr>
        <w:t xml:space="preserve"> </w:t>
      </w:r>
      <w:r w:rsidR="008A7979">
        <w:rPr>
          <w:rFonts w:ascii="Open Sans" w:eastAsia="Times New Roman" w:hAnsi="Open Sans" w:cs="Times New Roman"/>
          <w:color w:val="161616"/>
          <w:sz w:val="21"/>
          <w:szCs w:val="21"/>
          <w:lang w:eastAsia="tr-TR"/>
        </w:rPr>
        <w:t xml:space="preserve">şirketimizin faaliyetlerine ilişkin hizmet temin sürecinin yürütülmesi, bilgi güvenliği süreçlerinin yürütülmesi, </w:t>
      </w:r>
      <w:r w:rsidR="008A7979" w:rsidRPr="00CC59B7">
        <w:rPr>
          <w:rFonts w:ascii="Open Sans" w:eastAsia="Times New Roman" w:hAnsi="Open Sans" w:cs="Times New Roman"/>
          <w:color w:val="161616"/>
          <w:sz w:val="21"/>
          <w:szCs w:val="21"/>
          <w:lang w:eastAsia="tr-TR"/>
        </w:rPr>
        <w:t xml:space="preserve">Faaliyetlerin </w:t>
      </w:r>
      <w:r w:rsidR="008A7979">
        <w:rPr>
          <w:rFonts w:ascii="Open Sans" w:eastAsia="Times New Roman" w:hAnsi="Open Sans" w:cs="Times New Roman"/>
          <w:color w:val="161616"/>
          <w:sz w:val="21"/>
          <w:szCs w:val="21"/>
          <w:lang w:eastAsia="tr-TR"/>
        </w:rPr>
        <w:t>m</w:t>
      </w:r>
      <w:r w:rsidR="008A7979" w:rsidRPr="00CC59B7">
        <w:rPr>
          <w:rFonts w:ascii="Open Sans" w:eastAsia="Times New Roman" w:hAnsi="Open Sans" w:cs="Times New Roman"/>
          <w:color w:val="161616"/>
          <w:sz w:val="21"/>
          <w:szCs w:val="21"/>
          <w:lang w:eastAsia="tr-TR"/>
        </w:rPr>
        <w:t xml:space="preserve">evzuata </w:t>
      </w:r>
      <w:r w:rsidR="008A7979">
        <w:rPr>
          <w:rFonts w:ascii="Open Sans" w:eastAsia="Times New Roman" w:hAnsi="Open Sans" w:cs="Times New Roman"/>
          <w:color w:val="161616"/>
          <w:sz w:val="21"/>
          <w:szCs w:val="21"/>
          <w:lang w:eastAsia="tr-TR"/>
        </w:rPr>
        <w:t>u</w:t>
      </w:r>
      <w:r w:rsidR="008A7979" w:rsidRPr="00CC59B7">
        <w:rPr>
          <w:rFonts w:ascii="Open Sans" w:eastAsia="Times New Roman" w:hAnsi="Open Sans" w:cs="Times New Roman"/>
          <w:color w:val="161616"/>
          <w:sz w:val="21"/>
          <w:szCs w:val="21"/>
          <w:lang w:eastAsia="tr-TR"/>
        </w:rPr>
        <w:t xml:space="preserve">ygun </w:t>
      </w:r>
      <w:r w:rsidR="008A7979">
        <w:rPr>
          <w:rFonts w:ascii="Open Sans" w:eastAsia="Times New Roman" w:hAnsi="Open Sans" w:cs="Times New Roman"/>
          <w:color w:val="161616"/>
          <w:sz w:val="21"/>
          <w:szCs w:val="21"/>
          <w:lang w:eastAsia="tr-TR"/>
        </w:rPr>
        <w:t>y</w:t>
      </w:r>
      <w:r w:rsidR="008A7979" w:rsidRPr="00CC59B7">
        <w:rPr>
          <w:rFonts w:ascii="Open Sans" w:eastAsia="Times New Roman" w:hAnsi="Open Sans" w:cs="Times New Roman"/>
          <w:color w:val="161616"/>
          <w:sz w:val="21"/>
          <w:szCs w:val="21"/>
          <w:lang w:eastAsia="tr-TR"/>
        </w:rPr>
        <w:t>ürütülmesi,</w:t>
      </w:r>
      <w:r w:rsidR="008A7979">
        <w:rPr>
          <w:rFonts w:ascii="Open Sans" w:eastAsia="Times New Roman" w:hAnsi="Open Sans" w:cs="Times New Roman"/>
          <w:color w:val="161616"/>
          <w:sz w:val="21"/>
          <w:szCs w:val="21"/>
          <w:lang w:eastAsia="tr-TR"/>
        </w:rPr>
        <w:t xml:space="preserve"> </w:t>
      </w:r>
      <w:r w:rsidR="008A7979" w:rsidRPr="00CC59B7">
        <w:rPr>
          <w:rFonts w:ascii="Open Sans" w:eastAsia="Times New Roman" w:hAnsi="Open Sans" w:cs="Times New Roman"/>
          <w:color w:val="161616"/>
          <w:sz w:val="21"/>
          <w:szCs w:val="21"/>
          <w:lang w:eastAsia="tr-TR"/>
        </w:rPr>
        <w:t xml:space="preserve">İletişim </w:t>
      </w:r>
      <w:r w:rsidR="008A7979">
        <w:rPr>
          <w:rFonts w:ascii="Open Sans" w:eastAsia="Times New Roman" w:hAnsi="Open Sans" w:cs="Times New Roman"/>
          <w:color w:val="161616"/>
          <w:sz w:val="21"/>
          <w:szCs w:val="21"/>
          <w:lang w:eastAsia="tr-TR"/>
        </w:rPr>
        <w:t>f</w:t>
      </w:r>
      <w:r w:rsidR="008A7979" w:rsidRPr="00CC59B7">
        <w:rPr>
          <w:rFonts w:ascii="Open Sans" w:eastAsia="Times New Roman" w:hAnsi="Open Sans" w:cs="Times New Roman"/>
          <w:color w:val="161616"/>
          <w:sz w:val="21"/>
          <w:szCs w:val="21"/>
          <w:lang w:eastAsia="tr-TR"/>
        </w:rPr>
        <w:t xml:space="preserve">aaliyetlerinin </w:t>
      </w:r>
      <w:r w:rsidR="008A7979">
        <w:rPr>
          <w:rFonts w:ascii="Open Sans" w:eastAsia="Times New Roman" w:hAnsi="Open Sans" w:cs="Times New Roman"/>
          <w:color w:val="161616"/>
          <w:sz w:val="21"/>
          <w:szCs w:val="21"/>
          <w:lang w:eastAsia="tr-TR"/>
        </w:rPr>
        <w:t>y</w:t>
      </w:r>
      <w:r w:rsidR="008A7979" w:rsidRPr="00CC59B7">
        <w:rPr>
          <w:rFonts w:ascii="Open Sans" w:eastAsia="Times New Roman" w:hAnsi="Open Sans" w:cs="Times New Roman"/>
          <w:color w:val="161616"/>
          <w:sz w:val="21"/>
          <w:szCs w:val="21"/>
          <w:lang w:eastAsia="tr-TR"/>
        </w:rPr>
        <w:t>ürütülmesi,</w:t>
      </w:r>
      <w:r w:rsidR="008A7979">
        <w:rPr>
          <w:rFonts w:ascii="Open Sans" w:eastAsia="Times New Roman" w:hAnsi="Open Sans" w:cs="Times New Roman"/>
          <w:color w:val="161616"/>
          <w:sz w:val="21"/>
          <w:szCs w:val="21"/>
          <w:lang w:eastAsia="tr-TR"/>
        </w:rPr>
        <w:t xml:space="preserve"> </w:t>
      </w:r>
      <w:r w:rsidR="008A7979" w:rsidRPr="00CC59B7">
        <w:rPr>
          <w:rFonts w:ascii="Open Sans" w:eastAsia="Times New Roman" w:hAnsi="Open Sans" w:cs="Times New Roman"/>
          <w:color w:val="161616"/>
          <w:sz w:val="21"/>
          <w:szCs w:val="21"/>
          <w:lang w:eastAsia="tr-TR"/>
        </w:rPr>
        <w:t xml:space="preserve">Ürün / Hizmetlerin </w:t>
      </w:r>
      <w:r w:rsidR="008A7979">
        <w:rPr>
          <w:rFonts w:ascii="Open Sans" w:eastAsia="Times New Roman" w:hAnsi="Open Sans" w:cs="Times New Roman"/>
          <w:color w:val="161616"/>
          <w:sz w:val="21"/>
          <w:szCs w:val="21"/>
          <w:lang w:eastAsia="tr-TR"/>
        </w:rPr>
        <w:t>p</w:t>
      </w:r>
      <w:r w:rsidR="008A7979" w:rsidRPr="00CC59B7">
        <w:rPr>
          <w:rFonts w:ascii="Open Sans" w:eastAsia="Times New Roman" w:hAnsi="Open Sans" w:cs="Times New Roman"/>
          <w:color w:val="161616"/>
          <w:sz w:val="21"/>
          <w:szCs w:val="21"/>
          <w:lang w:eastAsia="tr-TR"/>
        </w:rPr>
        <w:t xml:space="preserve">azarlama </w:t>
      </w:r>
      <w:r w:rsidR="008A7979">
        <w:rPr>
          <w:rFonts w:ascii="Open Sans" w:eastAsia="Times New Roman" w:hAnsi="Open Sans" w:cs="Times New Roman"/>
          <w:color w:val="161616"/>
          <w:sz w:val="21"/>
          <w:szCs w:val="21"/>
          <w:lang w:eastAsia="tr-TR"/>
        </w:rPr>
        <w:t>s</w:t>
      </w:r>
      <w:r w:rsidR="008A7979" w:rsidRPr="00CC59B7">
        <w:rPr>
          <w:rFonts w:ascii="Open Sans" w:eastAsia="Times New Roman" w:hAnsi="Open Sans" w:cs="Times New Roman"/>
          <w:color w:val="161616"/>
          <w:sz w:val="21"/>
          <w:szCs w:val="21"/>
          <w:lang w:eastAsia="tr-TR"/>
        </w:rPr>
        <w:t xml:space="preserve">üreçlerinin </w:t>
      </w:r>
      <w:r w:rsidR="008A7979">
        <w:rPr>
          <w:rFonts w:ascii="Open Sans" w:eastAsia="Times New Roman" w:hAnsi="Open Sans" w:cs="Times New Roman"/>
          <w:color w:val="161616"/>
          <w:sz w:val="21"/>
          <w:szCs w:val="21"/>
          <w:lang w:eastAsia="tr-TR"/>
        </w:rPr>
        <w:t>y</w:t>
      </w:r>
      <w:r w:rsidR="008A7979" w:rsidRPr="00CC59B7">
        <w:rPr>
          <w:rFonts w:ascii="Open Sans" w:eastAsia="Times New Roman" w:hAnsi="Open Sans" w:cs="Times New Roman"/>
          <w:color w:val="161616"/>
          <w:sz w:val="21"/>
          <w:szCs w:val="21"/>
          <w:lang w:eastAsia="tr-TR"/>
        </w:rPr>
        <w:t>ürütülmesi,</w:t>
      </w:r>
      <w:r w:rsidR="008A7979">
        <w:rPr>
          <w:rFonts w:ascii="Open Sans" w:eastAsia="Times New Roman" w:hAnsi="Open Sans" w:cs="Times New Roman"/>
          <w:color w:val="161616"/>
          <w:sz w:val="21"/>
          <w:szCs w:val="21"/>
          <w:lang w:eastAsia="tr-TR"/>
        </w:rPr>
        <w:t xml:space="preserve"> </w:t>
      </w:r>
      <w:r w:rsidR="008A7979" w:rsidRPr="00CC59B7">
        <w:rPr>
          <w:rFonts w:ascii="Open Sans" w:eastAsia="Times New Roman" w:hAnsi="Open Sans" w:cs="Times New Roman"/>
          <w:color w:val="161616"/>
          <w:sz w:val="21"/>
          <w:szCs w:val="21"/>
          <w:lang w:eastAsia="tr-TR"/>
        </w:rPr>
        <w:t xml:space="preserve">Talep / </w:t>
      </w:r>
      <w:r w:rsidR="008A7979">
        <w:rPr>
          <w:rFonts w:ascii="Open Sans" w:eastAsia="Times New Roman" w:hAnsi="Open Sans" w:cs="Times New Roman"/>
          <w:color w:val="161616"/>
          <w:sz w:val="21"/>
          <w:szCs w:val="21"/>
          <w:lang w:eastAsia="tr-TR"/>
        </w:rPr>
        <w:t>Ş</w:t>
      </w:r>
      <w:r w:rsidR="008A7979" w:rsidRPr="00CC59B7">
        <w:rPr>
          <w:rFonts w:ascii="Open Sans" w:eastAsia="Times New Roman" w:hAnsi="Open Sans" w:cs="Times New Roman"/>
          <w:color w:val="161616"/>
          <w:sz w:val="21"/>
          <w:szCs w:val="21"/>
          <w:lang w:eastAsia="tr-TR"/>
        </w:rPr>
        <w:t xml:space="preserve">ikayetlerin </w:t>
      </w:r>
      <w:r w:rsidR="008A7979">
        <w:rPr>
          <w:rFonts w:ascii="Open Sans" w:eastAsia="Times New Roman" w:hAnsi="Open Sans" w:cs="Times New Roman"/>
          <w:color w:val="161616"/>
          <w:sz w:val="21"/>
          <w:szCs w:val="21"/>
          <w:lang w:eastAsia="tr-TR"/>
        </w:rPr>
        <w:t>t</w:t>
      </w:r>
      <w:r w:rsidR="008A7979" w:rsidRPr="00CC59B7">
        <w:rPr>
          <w:rFonts w:ascii="Open Sans" w:eastAsia="Times New Roman" w:hAnsi="Open Sans" w:cs="Times New Roman"/>
          <w:color w:val="161616"/>
          <w:sz w:val="21"/>
          <w:szCs w:val="21"/>
          <w:lang w:eastAsia="tr-TR"/>
        </w:rPr>
        <w:t>akibi,</w:t>
      </w:r>
      <w:r w:rsidR="008A7979">
        <w:rPr>
          <w:rFonts w:ascii="Open Sans" w:eastAsia="Times New Roman" w:hAnsi="Open Sans" w:cs="Times New Roman"/>
          <w:color w:val="161616"/>
          <w:sz w:val="21"/>
          <w:szCs w:val="21"/>
          <w:lang w:eastAsia="tr-TR"/>
        </w:rPr>
        <w:t xml:space="preserve"> </w:t>
      </w:r>
      <w:r w:rsidR="008A7979" w:rsidRPr="00CC59B7">
        <w:rPr>
          <w:rFonts w:ascii="Open Sans" w:eastAsia="Times New Roman" w:hAnsi="Open Sans" w:cs="Times New Roman"/>
          <w:color w:val="161616"/>
          <w:sz w:val="21"/>
          <w:szCs w:val="21"/>
          <w:lang w:eastAsia="tr-TR"/>
        </w:rPr>
        <w:t xml:space="preserve">Veri </w:t>
      </w:r>
      <w:r w:rsidR="008A7979">
        <w:rPr>
          <w:rFonts w:ascii="Open Sans" w:eastAsia="Times New Roman" w:hAnsi="Open Sans" w:cs="Times New Roman"/>
          <w:color w:val="161616"/>
          <w:sz w:val="21"/>
          <w:szCs w:val="21"/>
          <w:lang w:eastAsia="tr-TR"/>
        </w:rPr>
        <w:t>s</w:t>
      </w:r>
      <w:r w:rsidR="008A7979" w:rsidRPr="00CC59B7">
        <w:rPr>
          <w:rFonts w:ascii="Open Sans" w:eastAsia="Times New Roman" w:hAnsi="Open Sans" w:cs="Times New Roman"/>
          <w:color w:val="161616"/>
          <w:sz w:val="21"/>
          <w:szCs w:val="21"/>
          <w:lang w:eastAsia="tr-TR"/>
        </w:rPr>
        <w:t xml:space="preserve">orumlusu </w:t>
      </w:r>
      <w:r w:rsidR="008A7979">
        <w:rPr>
          <w:rFonts w:ascii="Open Sans" w:eastAsia="Times New Roman" w:hAnsi="Open Sans" w:cs="Times New Roman"/>
          <w:color w:val="161616"/>
          <w:sz w:val="21"/>
          <w:szCs w:val="21"/>
          <w:lang w:eastAsia="tr-TR"/>
        </w:rPr>
        <w:t>o</w:t>
      </w:r>
      <w:r w:rsidR="008A7979" w:rsidRPr="00CC59B7">
        <w:rPr>
          <w:rFonts w:ascii="Open Sans" w:eastAsia="Times New Roman" w:hAnsi="Open Sans" w:cs="Times New Roman"/>
          <w:color w:val="161616"/>
          <w:sz w:val="21"/>
          <w:szCs w:val="21"/>
          <w:lang w:eastAsia="tr-TR"/>
        </w:rPr>
        <w:t xml:space="preserve">perasyonlarının </w:t>
      </w:r>
      <w:r w:rsidR="008A7979">
        <w:rPr>
          <w:rFonts w:ascii="Open Sans" w:eastAsia="Times New Roman" w:hAnsi="Open Sans" w:cs="Times New Roman"/>
          <w:color w:val="161616"/>
          <w:sz w:val="21"/>
          <w:szCs w:val="21"/>
          <w:lang w:eastAsia="tr-TR"/>
        </w:rPr>
        <w:t>g</w:t>
      </w:r>
      <w:r w:rsidR="008A7979" w:rsidRPr="00CC59B7">
        <w:rPr>
          <w:rFonts w:ascii="Open Sans" w:eastAsia="Times New Roman" w:hAnsi="Open Sans" w:cs="Times New Roman"/>
          <w:color w:val="161616"/>
          <w:sz w:val="21"/>
          <w:szCs w:val="21"/>
          <w:lang w:eastAsia="tr-TR"/>
        </w:rPr>
        <w:t xml:space="preserve">üvenliğinin </w:t>
      </w:r>
      <w:r w:rsidR="008A7979">
        <w:rPr>
          <w:rFonts w:ascii="Open Sans" w:eastAsia="Times New Roman" w:hAnsi="Open Sans" w:cs="Times New Roman"/>
          <w:color w:val="161616"/>
          <w:sz w:val="21"/>
          <w:szCs w:val="21"/>
          <w:lang w:eastAsia="tr-TR"/>
        </w:rPr>
        <w:t>t</w:t>
      </w:r>
      <w:r w:rsidR="008A7979" w:rsidRPr="00CC59B7">
        <w:rPr>
          <w:rFonts w:ascii="Open Sans" w:eastAsia="Times New Roman" w:hAnsi="Open Sans" w:cs="Times New Roman"/>
          <w:color w:val="161616"/>
          <w:sz w:val="21"/>
          <w:szCs w:val="21"/>
          <w:lang w:eastAsia="tr-TR"/>
        </w:rPr>
        <w:t>emini,</w:t>
      </w:r>
      <w:r w:rsidR="008A7979">
        <w:rPr>
          <w:rFonts w:ascii="Open Sans" w:eastAsia="Times New Roman" w:hAnsi="Open Sans" w:cs="Times New Roman"/>
          <w:color w:val="161616"/>
          <w:sz w:val="21"/>
          <w:szCs w:val="21"/>
          <w:lang w:eastAsia="tr-TR"/>
        </w:rPr>
        <w:t xml:space="preserve"> </w:t>
      </w:r>
      <w:r w:rsidR="008A7979" w:rsidRPr="00CC59B7">
        <w:rPr>
          <w:rFonts w:ascii="Open Sans" w:eastAsia="Times New Roman" w:hAnsi="Open Sans" w:cs="Times New Roman"/>
          <w:color w:val="161616"/>
          <w:sz w:val="21"/>
          <w:szCs w:val="21"/>
          <w:lang w:eastAsia="tr-TR"/>
        </w:rPr>
        <w:t xml:space="preserve">Yetkili </w:t>
      </w:r>
      <w:r w:rsidR="008A7979">
        <w:rPr>
          <w:rFonts w:ascii="Open Sans" w:eastAsia="Times New Roman" w:hAnsi="Open Sans" w:cs="Times New Roman"/>
          <w:color w:val="161616"/>
          <w:sz w:val="21"/>
          <w:szCs w:val="21"/>
          <w:lang w:eastAsia="tr-TR"/>
        </w:rPr>
        <w:t>k</w:t>
      </w:r>
      <w:r w:rsidR="008A7979" w:rsidRPr="00CC59B7">
        <w:rPr>
          <w:rFonts w:ascii="Open Sans" w:eastAsia="Times New Roman" w:hAnsi="Open Sans" w:cs="Times New Roman"/>
          <w:color w:val="161616"/>
          <w:sz w:val="21"/>
          <w:szCs w:val="21"/>
          <w:lang w:eastAsia="tr-TR"/>
        </w:rPr>
        <w:t xml:space="preserve">işi, </w:t>
      </w:r>
      <w:r w:rsidR="008A7979">
        <w:rPr>
          <w:rFonts w:ascii="Open Sans" w:eastAsia="Times New Roman" w:hAnsi="Open Sans" w:cs="Times New Roman"/>
          <w:color w:val="161616"/>
          <w:sz w:val="21"/>
          <w:szCs w:val="21"/>
          <w:lang w:eastAsia="tr-TR"/>
        </w:rPr>
        <w:t>k</w:t>
      </w:r>
      <w:r w:rsidR="008A7979" w:rsidRPr="00CC59B7">
        <w:rPr>
          <w:rFonts w:ascii="Open Sans" w:eastAsia="Times New Roman" w:hAnsi="Open Sans" w:cs="Times New Roman"/>
          <w:color w:val="161616"/>
          <w:sz w:val="21"/>
          <w:szCs w:val="21"/>
          <w:lang w:eastAsia="tr-TR"/>
        </w:rPr>
        <w:t xml:space="preserve">urum </w:t>
      </w:r>
      <w:r w:rsidR="008A7979">
        <w:rPr>
          <w:rFonts w:ascii="Open Sans" w:eastAsia="Times New Roman" w:hAnsi="Open Sans" w:cs="Times New Roman"/>
          <w:color w:val="161616"/>
          <w:sz w:val="21"/>
          <w:szCs w:val="21"/>
          <w:lang w:eastAsia="tr-TR"/>
        </w:rPr>
        <w:t>v</w:t>
      </w:r>
      <w:r w:rsidR="008A7979" w:rsidRPr="00CC59B7">
        <w:rPr>
          <w:rFonts w:ascii="Open Sans" w:eastAsia="Times New Roman" w:hAnsi="Open Sans" w:cs="Times New Roman"/>
          <w:color w:val="161616"/>
          <w:sz w:val="21"/>
          <w:szCs w:val="21"/>
          <w:lang w:eastAsia="tr-TR"/>
        </w:rPr>
        <w:t xml:space="preserve">e </w:t>
      </w:r>
      <w:r w:rsidR="008A7979">
        <w:rPr>
          <w:rFonts w:ascii="Open Sans" w:eastAsia="Times New Roman" w:hAnsi="Open Sans" w:cs="Times New Roman"/>
          <w:color w:val="161616"/>
          <w:sz w:val="21"/>
          <w:szCs w:val="21"/>
          <w:lang w:eastAsia="tr-TR"/>
        </w:rPr>
        <w:t>k</w:t>
      </w:r>
      <w:r w:rsidR="008A7979" w:rsidRPr="00CC59B7">
        <w:rPr>
          <w:rFonts w:ascii="Open Sans" w:eastAsia="Times New Roman" w:hAnsi="Open Sans" w:cs="Times New Roman"/>
          <w:color w:val="161616"/>
          <w:sz w:val="21"/>
          <w:szCs w:val="21"/>
          <w:lang w:eastAsia="tr-TR"/>
        </w:rPr>
        <w:t xml:space="preserve">uruluşlara </w:t>
      </w:r>
      <w:r w:rsidR="008A7979">
        <w:rPr>
          <w:rFonts w:ascii="Open Sans" w:eastAsia="Times New Roman" w:hAnsi="Open Sans" w:cs="Times New Roman"/>
          <w:color w:val="161616"/>
          <w:sz w:val="21"/>
          <w:szCs w:val="21"/>
          <w:lang w:eastAsia="tr-TR"/>
        </w:rPr>
        <w:t>b</w:t>
      </w:r>
      <w:r w:rsidR="008A7979" w:rsidRPr="00CC59B7">
        <w:rPr>
          <w:rFonts w:ascii="Open Sans" w:eastAsia="Times New Roman" w:hAnsi="Open Sans" w:cs="Times New Roman"/>
          <w:color w:val="161616"/>
          <w:sz w:val="21"/>
          <w:szCs w:val="21"/>
          <w:lang w:eastAsia="tr-TR"/>
        </w:rPr>
        <w:t xml:space="preserve">ilgi </w:t>
      </w:r>
      <w:r w:rsidR="008A7979">
        <w:rPr>
          <w:rFonts w:ascii="Open Sans" w:eastAsia="Times New Roman" w:hAnsi="Open Sans" w:cs="Times New Roman"/>
          <w:color w:val="161616"/>
          <w:sz w:val="21"/>
          <w:szCs w:val="21"/>
          <w:lang w:eastAsia="tr-TR"/>
        </w:rPr>
        <w:t>v</w:t>
      </w:r>
      <w:r w:rsidR="008A7979" w:rsidRPr="00CC59B7">
        <w:rPr>
          <w:rFonts w:ascii="Open Sans" w:eastAsia="Times New Roman" w:hAnsi="Open Sans" w:cs="Times New Roman"/>
          <w:color w:val="161616"/>
          <w:sz w:val="21"/>
          <w:szCs w:val="21"/>
          <w:lang w:eastAsia="tr-TR"/>
        </w:rPr>
        <w:t xml:space="preserve">erilmesi </w:t>
      </w:r>
      <w:r w:rsidR="008A7979">
        <w:rPr>
          <w:rFonts w:ascii="Open Sans" w:eastAsia="Times New Roman" w:hAnsi="Open Sans" w:cs="Times New Roman"/>
          <w:color w:val="161616"/>
          <w:sz w:val="21"/>
          <w:szCs w:val="21"/>
          <w:lang w:eastAsia="tr-TR"/>
        </w:rPr>
        <w:t>f</w:t>
      </w:r>
      <w:r w:rsidR="008A7979" w:rsidRPr="00CC59B7">
        <w:rPr>
          <w:rFonts w:ascii="Open Sans" w:eastAsia="Times New Roman" w:hAnsi="Open Sans" w:cs="Times New Roman"/>
          <w:color w:val="161616"/>
          <w:sz w:val="21"/>
          <w:szCs w:val="21"/>
          <w:lang w:eastAsia="tr-TR"/>
        </w:rPr>
        <w:t xml:space="preserve">aaliyetlerinin </w:t>
      </w:r>
      <w:r w:rsidR="008A7979">
        <w:rPr>
          <w:rFonts w:ascii="Open Sans" w:eastAsia="Times New Roman" w:hAnsi="Open Sans" w:cs="Times New Roman"/>
          <w:color w:val="161616"/>
          <w:sz w:val="21"/>
          <w:szCs w:val="21"/>
          <w:lang w:eastAsia="tr-TR"/>
        </w:rPr>
        <w:t>y</w:t>
      </w:r>
      <w:r w:rsidR="008A7979" w:rsidRPr="00CC59B7">
        <w:rPr>
          <w:rFonts w:ascii="Open Sans" w:eastAsia="Times New Roman" w:hAnsi="Open Sans" w:cs="Times New Roman"/>
          <w:color w:val="161616"/>
          <w:sz w:val="21"/>
          <w:szCs w:val="21"/>
          <w:lang w:eastAsia="tr-TR"/>
        </w:rPr>
        <w:t>ürütülmesi</w:t>
      </w:r>
      <w:r w:rsidR="008A7979">
        <w:rPr>
          <w:rFonts w:ascii="Open Sans" w:eastAsia="Times New Roman" w:hAnsi="Open Sans" w:cs="Times New Roman"/>
          <w:color w:val="161616"/>
          <w:sz w:val="21"/>
          <w:szCs w:val="21"/>
          <w:lang w:eastAsia="tr-TR"/>
        </w:rPr>
        <w:t xml:space="preserve"> çalışan adayının</w:t>
      </w:r>
      <w:r w:rsidR="00864C62">
        <w:rPr>
          <w:rFonts w:ascii="Open Sans" w:eastAsia="Times New Roman" w:hAnsi="Open Sans" w:cs="Times New Roman"/>
          <w:color w:val="161616"/>
          <w:sz w:val="21"/>
          <w:szCs w:val="21"/>
          <w:lang w:eastAsia="tr-TR"/>
        </w:rPr>
        <w:t xml:space="preserve"> teyidi </w:t>
      </w:r>
      <w:r w:rsidR="00E94987">
        <w:rPr>
          <w:rFonts w:ascii="Open Sans" w:eastAsia="Times New Roman" w:hAnsi="Open Sans" w:cs="Times New Roman"/>
          <w:color w:val="161616"/>
          <w:sz w:val="21"/>
          <w:szCs w:val="21"/>
          <w:lang w:eastAsia="tr-TR"/>
        </w:rPr>
        <w:t>,</w:t>
      </w:r>
      <w:r w:rsidR="00864C62">
        <w:rPr>
          <w:rFonts w:ascii="Open Sans" w:eastAsia="Times New Roman" w:hAnsi="Open Sans" w:cs="Times New Roman"/>
          <w:color w:val="161616"/>
          <w:sz w:val="21"/>
          <w:szCs w:val="21"/>
          <w:lang w:eastAsia="tr-TR"/>
        </w:rPr>
        <w:t xml:space="preserve"> </w:t>
      </w:r>
      <w:r w:rsidR="00E94987">
        <w:rPr>
          <w:rFonts w:ascii="Open Sans" w:eastAsia="Times New Roman" w:hAnsi="Open Sans" w:cs="Times New Roman"/>
          <w:color w:val="161616"/>
          <w:sz w:val="21"/>
          <w:szCs w:val="21"/>
          <w:lang w:eastAsia="tr-TR"/>
        </w:rPr>
        <w:t xml:space="preserve">Başvuruya ilişkin bilgilerin </w:t>
      </w:r>
      <w:r w:rsidR="00864C62">
        <w:rPr>
          <w:rFonts w:ascii="Open Sans" w:eastAsia="Times New Roman" w:hAnsi="Open Sans" w:cs="Times New Roman"/>
          <w:color w:val="161616"/>
          <w:sz w:val="21"/>
          <w:szCs w:val="21"/>
          <w:lang w:eastAsia="tr-TR"/>
        </w:rPr>
        <w:t xml:space="preserve">istatistiksel </w:t>
      </w:r>
      <w:r w:rsidR="00724041">
        <w:rPr>
          <w:rFonts w:ascii="Open Sans" w:eastAsia="Times New Roman" w:hAnsi="Open Sans" w:cs="Times New Roman"/>
          <w:color w:val="161616"/>
          <w:sz w:val="21"/>
          <w:szCs w:val="21"/>
          <w:lang w:eastAsia="tr-TR"/>
        </w:rPr>
        <w:t xml:space="preserve">amaçla tespiti </w:t>
      </w:r>
      <w:r w:rsidR="00011ACE">
        <w:rPr>
          <w:rFonts w:ascii="Open Sans" w:eastAsia="Times New Roman" w:hAnsi="Open Sans" w:cs="Times New Roman"/>
          <w:color w:val="161616"/>
          <w:sz w:val="21"/>
          <w:szCs w:val="21"/>
          <w:lang w:eastAsia="tr-TR"/>
        </w:rPr>
        <w:t xml:space="preserve">ve Doğabilecek uyuşmazlıklarda delil olarak kullanılabilmesi amaçlarıyla sınırlı olarak </w:t>
      </w:r>
      <w:r w:rsidR="00970CF8" w:rsidRPr="00CC59B7">
        <w:rPr>
          <w:rFonts w:ascii="Open Sans" w:eastAsia="Times New Roman" w:hAnsi="Open Sans" w:cs="Times New Roman"/>
          <w:color w:val="161616"/>
          <w:sz w:val="21"/>
          <w:szCs w:val="21"/>
          <w:lang w:eastAsia="tr-TR"/>
        </w:rPr>
        <w:t>Kanun’un 5. ve 6. maddelerinde belirtilen kişisel veri işleme şartları ve amaçları dahilinde</w:t>
      </w:r>
      <w:r w:rsidR="00945C36">
        <w:rPr>
          <w:rFonts w:ascii="Open Sans" w:eastAsia="Times New Roman" w:hAnsi="Open Sans" w:cs="Times New Roman"/>
          <w:color w:val="161616"/>
          <w:sz w:val="21"/>
          <w:szCs w:val="21"/>
          <w:lang w:eastAsia="tr-TR"/>
        </w:rPr>
        <w:t xml:space="preserve"> </w:t>
      </w:r>
      <w:r w:rsidR="00011ACE">
        <w:rPr>
          <w:rFonts w:ascii="Open Sans" w:eastAsia="Times New Roman" w:hAnsi="Open Sans" w:cs="Times New Roman"/>
          <w:color w:val="161616"/>
          <w:sz w:val="21"/>
          <w:szCs w:val="21"/>
          <w:lang w:eastAsia="tr-TR"/>
        </w:rPr>
        <w:t>işlenmektedir.</w:t>
      </w:r>
    </w:p>
    <w:p w14:paraId="5CEE4B9E" w14:textId="02A5E4E4" w:rsidR="00CC59B7" w:rsidRDefault="00CC59B7" w:rsidP="00A705A0">
      <w:pPr>
        <w:shd w:val="clear" w:color="auto" w:fill="FFFFFF"/>
        <w:spacing w:after="0" w:line="240" w:lineRule="auto"/>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Şirket’in meşru ve hukuka uygun kişisel veri işleme amaçları doğrultusunda kişisel verileriniz, iş ortaklarımıza, tedarikçilerimize ve destek hizmeti sağlayıcılara, hizmet sağlayıcı firmalara ve yetkililerine, hissedarlarımıza, kanunen yetkili kamu kurumları ve özel kişilere, yurt içi/yurt dışı ilişkili olduğumuz üçüncü taraf gerçek ve tüzel kişilere, verilerin bulut ortamında saklanması hizmeti aldığımız yurtiçi kişi ve</w:t>
      </w:r>
      <w:r w:rsidR="001665E5">
        <w:rPr>
          <w:rFonts w:ascii="Open Sans" w:eastAsia="Times New Roman" w:hAnsi="Open Sans" w:cs="Times New Roman"/>
          <w:color w:val="161616"/>
          <w:sz w:val="21"/>
          <w:szCs w:val="21"/>
          <w:lang w:eastAsia="tr-TR"/>
        </w:rPr>
        <w:t>/veya</w:t>
      </w:r>
      <w:r w:rsidR="00A705A0">
        <w:rPr>
          <w:rFonts w:ascii="Open Sans" w:eastAsia="Times New Roman" w:hAnsi="Open Sans" w:cs="Times New Roman"/>
          <w:color w:val="161616"/>
          <w:sz w:val="21"/>
          <w:szCs w:val="21"/>
          <w:lang w:eastAsia="tr-TR"/>
        </w:rPr>
        <w:t xml:space="preserve"> yurt dışı</w:t>
      </w:r>
      <w:r w:rsidRPr="00CC59B7">
        <w:rPr>
          <w:rFonts w:ascii="Open Sans" w:eastAsia="Times New Roman" w:hAnsi="Open Sans" w:cs="Times New Roman"/>
          <w:color w:val="161616"/>
          <w:sz w:val="21"/>
          <w:szCs w:val="21"/>
          <w:lang w:eastAsia="tr-TR"/>
        </w:rPr>
        <w:t xml:space="preserve"> kuruluşlara, hukuki ihtilaf halinde </w:t>
      </w:r>
      <w:r w:rsidRPr="00CC59B7">
        <w:rPr>
          <w:rFonts w:ascii="Open Sans" w:eastAsia="Times New Roman" w:hAnsi="Open Sans" w:cs="Times New Roman"/>
          <w:color w:val="161616"/>
          <w:sz w:val="21"/>
          <w:szCs w:val="21"/>
          <w:lang w:eastAsia="tr-TR"/>
        </w:rPr>
        <w:lastRenderedPageBreak/>
        <w:t>anlaşmalı hukuk bürolarına KVK Kanunu’nun 8. ve 9. maddelerinde belirtilen kişisel veri işleme şartları ve amaçları çerçevesinde aktarılabilecektir.</w:t>
      </w:r>
    </w:p>
    <w:p w14:paraId="16CFECBB" w14:textId="77777777" w:rsidR="001665E5" w:rsidRDefault="001665E5" w:rsidP="00A705A0">
      <w:pPr>
        <w:shd w:val="clear" w:color="auto" w:fill="FFFFFF"/>
        <w:spacing w:after="0" w:line="240" w:lineRule="auto"/>
        <w:rPr>
          <w:rFonts w:ascii="Open Sans" w:eastAsia="Times New Roman" w:hAnsi="Open Sans" w:cs="Times New Roman"/>
          <w:color w:val="161616"/>
          <w:sz w:val="21"/>
          <w:szCs w:val="21"/>
          <w:lang w:eastAsia="tr-TR"/>
        </w:rPr>
      </w:pPr>
    </w:p>
    <w:p w14:paraId="0740DC20" w14:textId="5715EB18" w:rsidR="001665E5" w:rsidRPr="00CC59B7" w:rsidRDefault="001665E5" w:rsidP="00A705A0">
      <w:pPr>
        <w:shd w:val="clear" w:color="auto" w:fill="FFFFFF"/>
        <w:spacing w:after="0" w:line="240" w:lineRule="auto"/>
        <w:rPr>
          <w:rFonts w:ascii="Open Sans" w:eastAsia="Times New Roman" w:hAnsi="Open Sans" w:cs="Times New Roman"/>
          <w:color w:val="161616"/>
          <w:sz w:val="21"/>
          <w:szCs w:val="21"/>
          <w:lang w:eastAsia="tr-TR"/>
        </w:rPr>
      </w:pPr>
      <w:r>
        <w:rPr>
          <w:rFonts w:ascii="Open Sans" w:eastAsia="Times New Roman" w:hAnsi="Open Sans" w:cs="Times New Roman"/>
          <w:color w:val="161616"/>
          <w:sz w:val="21"/>
          <w:szCs w:val="21"/>
          <w:lang w:eastAsia="tr-TR"/>
        </w:rPr>
        <w:t>Bu kişisel veriler</w:t>
      </w:r>
      <w:r w:rsidR="00FF5B0F">
        <w:rPr>
          <w:rFonts w:ascii="Open Sans" w:eastAsia="Times New Roman" w:hAnsi="Open Sans" w:cs="Times New Roman"/>
          <w:color w:val="161616"/>
          <w:sz w:val="21"/>
          <w:szCs w:val="21"/>
          <w:lang w:eastAsia="tr-TR"/>
        </w:rPr>
        <w:t>, Kanun’un 5. maddesinde belirtilen “ilgili kişinin temel hak ve özgürlüklerine</w:t>
      </w:r>
      <w:r w:rsidR="000B21B0">
        <w:rPr>
          <w:rFonts w:ascii="Open Sans" w:eastAsia="Times New Roman" w:hAnsi="Open Sans" w:cs="Times New Roman"/>
          <w:color w:val="161616"/>
          <w:sz w:val="21"/>
          <w:szCs w:val="21"/>
          <w:lang w:eastAsia="tr-TR"/>
        </w:rPr>
        <w:t xml:space="preserve"> zarar vermemek kaydıyla veri sorumlusunun meşru menfaati için zorunlu olması” hukuki sebebine dayalı olarak </w:t>
      </w:r>
      <w:r w:rsidR="00A97FB0" w:rsidRPr="00CC59B7">
        <w:rPr>
          <w:rFonts w:ascii="Open Sans" w:eastAsia="Times New Roman" w:hAnsi="Open Sans" w:cs="Times New Roman"/>
          <w:color w:val="161616"/>
          <w:sz w:val="21"/>
          <w:szCs w:val="21"/>
          <w:lang w:eastAsia="tr-TR"/>
        </w:rPr>
        <w:t>; iletişim formları, bilgi sistemleri ve elektronik cihazlar</w:t>
      </w:r>
      <w:r w:rsidR="00A97FB0">
        <w:rPr>
          <w:rFonts w:ascii="Open Sans" w:eastAsia="Times New Roman" w:hAnsi="Open Sans" w:cs="Times New Roman"/>
          <w:color w:val="161616"/>
          <w:sz w:val="21"/>
          <w:szCs w:val="21"/>
          <w:lang w:eastAsia="tr-TR"/>
        </w:rPr>
        <w:t>,</w:t>
      </w:r>
      <w:r w:rsidR="00A97FB0" w:rsidRPr="00CC59B7">
        <w:rPr>
          <w:rFonts w:ascii="Open Sans" w:eastAsia="Times New Roman" w:hAnsi="Open Sans" w:cs="Times New Roman"/>
          <w:color w:val="161616"/>
          <w:sz w:val="21"/>
          <w:szCs w:val="21"/>
          <w:lang w:eastAsia="tr-TR"/>
        </w:rPr>
        <w:t xml:space="preserve"> çevrimiçi web sitesi, Şirket internet sitesi tarafından yaratılan Çerezler/</w:t>
      </w:r>
      <w:proofErr w:type="spellStart"/>
      <w:r w:rsidR="00A97FB0" w:rsidRPr="00CC59B7">
        <w:rPr>
          <w:rFonts w:ascii="Open Sans" w:eastAsia="Times New Roman" w:hAnsi="Open Sans" w:cs="Times New Roman"/>
          <w:color w:val="161616"/>
          <w:sz w:val="21"/>
          <w:szCs w:val="21"/>
          <w:lang w:eastAsia="tr-TR"/>
        </w:rPr>
        <w:t>Cookieler</w:t>
      </w:r>
      <w:proofErr w:type="spellEnd"/>
      <w:r w:rsidR="00A97FB0" w:rsidRPr="00CC59B7">
        <w:rPr>
          <w:rFonts w:ascii="Open Sans" w:eastAsia="Times New Roman" w:hAnsi="Open Sans" w:cs="Times New Roman"/>
          <w:color w:val="161616"/>
          <w:sz w:val="21"/>
          <w:szCs w:val="21"/>
          <w:lang w:eastAsia="tr-TR"/>
        </w:rPr>
        <w:t xml:space="preserve">, </w:t>
      </w:r>
      <w:r w:rsidR="00A97FB0">
        <w:rPr>
          <w:rFonts w:ascii="Open Sans" w:eastAsia="Times New Roman" w:hAnsi="Open Sans" w:cs="Times New Roman"/>
          <w:color w:val="161616"/>
          <w:sz w:val="21"/>
          <w:szCs w:val="21"/>
          <w:lang w:eastAsia="tr-TR"/>
        </w:rPr>
        <w:t>Ü</w:t>
      </w:r>
      <w:r w:rsidR="00A97FB0" w:rsidRPr="00CC59B7">
        <w:rPr>
          <w:rFonts w:ascii="Open Sans" w:eastAsia="Times New Roman" w:hAnsi="Open Sans" w:cs="Times New Roman"/>
          <w:color w:val="161616"/>
          <w:sz w:val="21"/>
          <w:szCs w:val="21"/>
          <w:lang w:eastAsia="tr-TR"/>
        </w:rPr>
        <w:t>çüncü taraflarca yaratılan Takip Çerezleri/</w:t>
      </w:r>
      <w:proofErr w:type="spellStart"/>
      <w:r w:rsidR="00A97FB0" w:rsidRPr="00CC59B7">
        <w:rPr>
          <w:rFonts w:ascii="Open Sans" w:eastAsia="Times New Roman" w:hAnsi="Open Sans" w:cs="Times New Roman"/>
          <w:color w:val="161616"/>
          <w:sz w:val="21"/>
          <w:szCs w:val="21"/>
          <w:lang w:eastAsia="tr-TR"/>
        </w:rPr>
        <w:t>Tracking</w:t>
      </w:r>
      <w:proofErr w:type="spellEnd"/>
      <w:r w:rsidR="00A97FB0" w:rsidRPr="00CC59B7">
        <w:rPr>
          <w:rFonts w:ascii="Open Sans" w:eastAsia="Times New Roman" w:hAnsi="Open Sans" w:cs="Times New Roman"/>
          <w:color w:val="161616"/>
          <w:sz w:val="21"/>
          <w:szCs w:val="21"/>
          <w:lang w:eastAsia="tr-TR"/>
        </w:rPr>
        <w:t xml:space="preserve"> </w:t>
      </w:r>
      <w:proofErr w:type="spellStart"/>
      <w:r w:rsidR="00A97FB0" w:rsidRPr="00CC59B7">
        <w:rPr>
          <w:rFonts w:ascii="Open Sans" w:eastAsia="Times New Roman" w:hAnsi="Open Sans" w:cs="Times New Roman"/>
          <w:color w:val="161616"/>
          <w:sz w:val="21"/>
          <w:szCs w:val="21"/>
          <w:lang w:eastAsia="tr-TR"/>
        </w:rPr>
        <w:t>Cookieler</w:t>
      </w:r>
      <w:proofErr w:type="spellEnd"/>
      <w:r w:rsidR="00A97FB0" w:rsidRPr="00CC59B7">
        <w:rPr>
          <w:rFonts w:ascii="Open Sans" w:eastAsia="Times New Roman" w:hAnsi="Open Sans" w:cs="Times New Roman"/>
          <w:color w:val="161616"/>
          <w:sz w:val="21"/>
          <w:szCs w:val="21"/>
          <w:lang w:eastAsia="tr-TR"/>
        </w:rPr>
        <w:t>,</w:t>
      </w:r>
      <w:r w:rsidR="00A97FB0">
        <w:rPr>
          <w:rFonts w:ascii="Open Sans" w:eastAsia="Times New Roman" w:hAnsi="Open Sans" w:cs="Times New Roman"/>
          <w:color w:val="161616"/>
          <w:sz w:val="21"/>
          <w:szCs w:val="21"/>
          <w:lang w:eastAsia="tr-TR"/>
        </w:rPr>
        <w:t xml:space="preserve"> s</w:t>
      </w:r>
      <w:r w:rsidR="00A97FB0" w:rsidRPr="00CC59B7">
        <w:rPr>
          <w:rFonts w:ascii="Open Sans" w:eastAsia="Times New Roman" w:hAnsi="Open Sans" w:cs="Times New Roman"/>
          <w:color w:val="161616"/>
          <w:sz w:val="21"/>
          <w:szCs w:val="21"/>
          <w:lang w:eastAsia="tr-TR"/>
        </w:rPr>
        <w:t xml:space="preserve">ite kullanımı ölçüm sistemleri ve </w:t>
      </w:r>
      <w:r w:rsidR="00A97FB0">
        <w:rPr>
          <w:rFonts w:ascii="Open Sans" w:eastAsia="Times New Roman" w:hAnsi="Open Sans" w:cs="Times New Roman"/>
          <w:color w:val="161616"/>
          <w:sz w:val="21"/>
          <w:szCs w:val="21"/>
          <w:lang w:eastAsia="tr-TR"/>
        </w:rPr>
        <w:t>İ</w:t>
      </w:r>
      <w:r w:rsidR="00A97FB0" w:rsidRPr="00CC59B7">
        <w:rPr>
          <w:rFonts w:ascii="Open Sans" w:eastAsia="Times New Roman" w:hAnsi="Open Sans" w:cs="Times New Roman"/>
          <w:color w:val="161616"/>
          <w:sz w:val="21"/>
          <w:szCs w:val="21"/>
          <w:lang w:eastAsia="tr-TR"/>
        </w:rPr>
        <w:t>lgili kişi tarafından beyan edilen diğer belgeler vasıtasıyla yazılı ve elektronik yollarla toplanmakta</w:t>
      </w:r>
      <w:r w:rsidR="00D6669F">
        <w:rPr>
          <w:rFonts w:ascii="Open Sans" w:eastAsia="Times New Roman" w:hAnsi="Open Sans" w:cs="Times New Roman"/>
          <w:color w:val="161616"/>
          <w:sz w:val="21"/>
          <w:szCs w:val="21"/>
          <w:lang w:eastAsia="tr-TR"/>
        </w:rPr>
        <w:t xml:space="preserve"> ve </w:t>
      </w:r>
      <w:r w:rsidR="00B230F7">
        <w:rPr>
          <w:rFonts w:ascii="Open Sans" w:eastAsia="Times New Roman" w:hAnsi="Open Sans" w:cs="Times New Roman"/>
          <w:color w:val="161616"/>
          <w:sz w:val="21"/>
          <w:szCs w:val="21"/>
          <w:lang w:eastAsia="tr-TR"/>
        </w:rPr>
        <w:t>otomatik ve/veya otomatik olmaya</w:t>
      </w:r>
      <w:r w:rsidR="00A14BB8">
        <w:rPr>
          <w:rFonts w:ascii="Open Sans" w:eastAsia="Times New Roman" w:hAnsi="Open Sans" w:cs="Times New Roman"/>
          <w:color w:val="161616"/>
          <w:sz w:val="21"/>
          <w:szCs w:val="21"/>
          <w:lang w:eastAsia="tr-TR"/>
        </w:rPr>
        <w:t>n yollarla işlenmektedir.</w:t>
      </w:r>
      <w:r w:rsidR="00B230F7">
        <w:rPr>
          <w:rFonts w:ascii="Open Sans" w:eastAsia="Times New Roman" w:hAnsi="Open Sans" w:cs="Times New Roman"/>
          <w:color w:val="161616"/>
          <w:sz w:val="21"/>
          <w:szCs w:val="21"/>
          <w:lang w:eastAsia="tr-TR"/>
        </w:rPr>
        <w:t xml:space="preserve"> </w:t>
      </w:r>
    </w:p>
    <w:p w14:paraId="39AA6083" w14:textId="77777777" w:rsidR="00566A93" w:rsidRDefault="00566A93" w:rsidP="00CC59B7">
      <w:pPr>
        <w:shd w:val="clear" w:color="auto" w:fill="FFFFFF"/>
        <w:spacing w:after="225" w:line="240" w:lineRule="auto"/>
        <w:rPr>
          <w:rFonts w:ascii="Open Sans" w:eastAsia="Times New Roman" w:hAnsi="Open Sans" w:cs="Times New Roman"/>
          <w:color w:val="161616"/>
          <w:sz w:val="21"/>
          <w:szCs w:val="21"/>
          <w:lang w:eastAsia="tr-TR"/>
        </w:rPr>
      </w:pPr>
    </w:p>
    <w:p w14:paraId="032A659E" w14:textId="0F1EAE82" w:rsidR="00CC59B7" w:rsidRPr="00CC59B7" w:rsidRDefault="00566A93" w:rsidP="00CC59B7">
      <w:pPr>
        <w:shd w:val="clear" w:color="auto" w:fill="FFFFFF"/>
        <w:spacing w:after="225" w:line="240" w:lineRule="auto"/>
        <w:rPr>
          <w:rFonts w:ascii="Open Sans" w:eastAsia="Times New Roman" w:hAnsi="Open Sans" w:cs="Times New Roman"/>
          <w:color w:val="161616"/>
          <w:sz w:val="21"/>
          <w:szCs w:val="21"/>
          <w:lang w:eastAsia="tr-TR"/>
        </w:rPr>
      </w:pPr>
      <w:r>
        <w:rPr>
          <w:rFonts w:ascii="Open Sans" w:eastAsia="Times New Roman" w:hAnsi="Open Sans" w:cs="Times New Roman"/>
          <w:color w:val="161616"/>
          <w:sz w:val="21"/>
          <w:szCs w:val="21"/>
          <w:lang w:eastAsia="tr-TR"/>
        </w:rPr>
        <w:t>Kanun’un “ilgili kişinin haklarını düzenleyen” 11. maddesi</w:t>
      </w:r>
      <w:r w:rsidR="00CC59B7" w:rsidRPr="00CC59B7">
        <w:rPr>
          <w:rFonts w:ascii="Open Sans" w:eastAsia="Times New Roman" w:hAnsi="Open Sans" w:cs="Times New Roman"/>
          <w:color w:val="161616"/>
          <w:sz w:val="21"/>
          <w:szCs w:val="21"/>
          <w:lang w:eastAsia="tr-TR"/>
        </w:rPr>
        <w:t> </w:t>
      </w:r>
      <w:r>
        <w:rPr>
          <w:rFonts w:ascii="Open Sans" w:eastAsia="Times New Roman" w:hAnsi="Open Sans" w:cs="Times New Roman"/>
          <w:color w:val="161616"/>
          <w:sz w:val="21"/>
          <w:szCs w:val="21"/>
          <w:lang w:eastAsia="tr-TR"/>
        </w:rPr>
        <w:t>kapsamındaki taleplerinizi</w:t>
      </w:r>
      <w:r w:rsidR="00592843">
        <w:rPr>
          <w:rFonts w:ascii="Open Sans" w:eastAsia="Times New Roman" w:hAnsi="Open Sans" w:cs="Times New Roman"/>
          <w:color w:val="161616"/>
          <w:sz w:val="21"/>
          <w:szCs w:val="21"/>
          <w:lang w:eastAsia="tr-TR"/>
        </w:rPr>
        <w:t xml:space="preserve"> Veri Sorumlusuna Başvuru Usul ve Esasları Hakkında Tebliğe göre Kişisel Verileri Koruma </w:t>
      </w:r>
      <w:r w:rsidR="00E31AF5">
        <w:rPr>
          <w:rFonts w:ascii="Open Sans" w:eastAsia="Times New Roman" w:hAnsi="Open Sans" w:cs="Times New Roman"/>
          <w:color w:val="161616"/>
          <w:sz w:val="21"/>
          <w:szCs w:val="21"/>
          <w:lang w:eastAsia="tr-TR"/>
        </w:rPr>
        <w:t>Kurumu’nun Nasuh Akar Mahallesi 1407 Sokak No:4 Çankaya/ANKARA adresine yazılı olarak</w:t>
      </w:r>
      <w:r w:rsidR="00FA1E3E">
        <w:rPr>
          <w:rFonts w:ascii="Open Sans" w:eastAsia="Times New Roman" w:hAnsi="Open Sans" w:cs="Times New Roman"/>
          <w:color w:val="161616"/>
          <w:sz w:val="21"/>
          <w:szCs w:val="21"/>
          <w:lang w:eastAsia="tr-TR"/>
        </w:rPr>
        <w:t xml:space="preserve"> iletebilirsiniz.</w:t>
      </w:r>
    </w:p>
    <w:p w14:paraId="7F32560E" w14:textId="2E38DDAF" w:rsidR="00CC59B7" w:rsidRPr="00CC59B7" w:rsidRDefault="00CC59B7" w:rsidP="00CC59B7">
      <w:pPr>
        <w:shd w:val="clear" w:color="auto" w:fill="FFFFFF"/>
        <w:spacing w:after="225" w:line="240" w:lineRule="auto"/>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Kişisel veri sahipleri olarak, haklarınıza ilişkin taleplerinizi, Şirket’e iletmeniz durumunda</w:t>
      </w:r>
      <w:r w:rsidR="00903EDF">
        <w:rPr>
          <w:rFonts w:ascii="Open Sans" w:eastAsia="Times New Roman" w:hAnsi="Open Sans" w:cs="Times New Roman"/>
          <w:color w:val="161616"/>
          <w:sz w:val="21"/>
          <w:szCs w:val="21"/>
          <w:lang w:eastAsia="tr-TR"/>
        </w:rPr>
        <w:t xml:space="preserve"> </w:t>
      </w:r>
      <w:r w:rsidRPr="00CC59B7">
        <w:rPr>
          <w:rFonts w:ascii="Open Sans" w:eastAsia="Times New Roman" w:hAnsi="Open Sans" w:cs="Times New Roman"/>
          <w:color w:val="161616"/>
          <w:sz w:val="21"/>
          <w:szCs w:val="21"/>
          <w:lang w:eastAsia="tr-TR"/>
        </w:rPr>
        <w:t>Şirket</w:t>
      </w:r>
      <w:r w:rsidR="00903EDF">
        <w:rPr>
          <w:rFonts w:ascii="Open Sans" w:eastAsia="Times New Roman" w:hAnsi="Open Sans" w:cs="Times New Roman"/>
          <w:color w:val="161616"/>
          <w:sz w:val="21"/>
          <w:szCs w:val="21"/>
          <w:lang w:eastAsia="tr-TR"/>
        </w:rPr>
        <w:t>,</w:t>
      </w:r>
      <w:r w:rsidRPr="00CC59B7">
        <w:rPr>
          <w:rFonts w:ascii="Open Sans" w:eastAsia="Times New Roman" w:hAnsi="Open Sans" w:cs="Times New Roman"/>
          <w:color w:val="161616"/>
          <w:sz w:val="21"/>
          <w:szCs w:val="21"/>
          <w:lang w:eastAsia="tr-TR"/>
        </w:rPr>
        <w:t xml:space="preserve"> talebinizi niteliğine göre en kısa sürede ve en geç 30 (otuz) gün iç</w:t>
      </w:r>
      <w:r w:rsidR="00903EDF">
        <w:rPr>
          <w:rFonts w:ascii="Open Sans" w:eastAsia="Times New Roman" w:hAnsi="Open Sans" w:cs="Times New Roman"/>
          <w:color w:val="161616"/>
          <w:sz w:val="21"/>
          <w:szCs w:val="21"/>
          <w:lang w:eastAsia="tr-TR"/>
        </w:rPr>
        <w:t>erisi</w:t>
      </w:r>
      <w:r w:rsidRPr="00CC59B7">
        <w:rPr>
          <w:rFonts w:ascii="Open Sans" w:eastAsia="Times New Roman" w:hAnsi="Open Sans" w:cs="Times New Roman"/>
          <w:color w:val="161616"/>
          <w:sz w:val="21"/>
          <w:szCs w:val="21"/>
          <w:lang w:eastAsia="tr-TR"/>
        </w:rPr>
        <w:t>nde ücretsiz olarak sonuçlandıracaktır. Ancak, Kişisel Verileri Koruma Kurulunca bir ücret öngörülmesi halinde, belirlenen tarifedeki ücret alınabilir.</w:t>
      </w:r>
    </w:p>
    <w:p w14:paraId="491C4F51" w14:textId="0C9F13F6" w:rsidR="00CC59B7" w:rsidRPr="00CC59B7" w:rsidRDefault="00CC59B7" w:rsidP="00CC59B7">
      <w:pPr>
        <w:shd w:val="clear" w:color="auto" w:fill="FFFFFF"/>
        <w:spacing w:after="225" w:line="240" w:lineRule="auto"/>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 xml:space="preserve">Bu kapsamda kişisel veri sahipleri, Şirket’e başvurarak aşağıdaki haklarını </w:t>
      </w:r>
      <w:proofErr w:type="gramStart"/>
      <w:r w:rsidRPr="00CC59B7">
        <w:rPr>
          <w:rFonts w:ascii="Open Sans" w:eastAsia="Times New Roman" w:hAnsi="Open Sans" w:cs="Times New Roman"/>
          <w:color w:val="161616"/>
          <w:sz w:val="21"/>
          <w:szCs w:val="21"/>
          <w:lang w:eastAsia="tr-TR"/>
        </w:rPr>
        <w:t>kullanabilir</w:t>
      </w:r>
      <w:r w:rsidR="005B337D">
        <w:rPr>
          <w:rFonts w:ascii="Open Sans" w:eastAsia="Times New Roman" w:hAnsi="Open Sans" w:cs="Times New Roman"/>
          <w:color w:val="161616"/>
          <w:sz w:val="21"/>
          <w:szCs w:val="21"/>
          <w:lang w:eastAsia="tr-TR"/>
        </w:rPr>
        <w:t xml:space="preserve"> </w:t>
      </w:r>
      <w:r w:rsidRPr="00CC59B7">
        <w:rPr>
          <w:rFonts w:ascii="Open Sans" w:eastAsia="Times New Roman" w:hAnsi="Open Sans" w:cs="Times New Roman"/>
          <w:color w:val="161616"/>
          <w:sz w:val="21"/>
          <w:szCs w:val="21"/>
          <w:lang w:eastAsia="tr-TR"/>
        </w:rPr>
        <w:t>:</w:t>
      </w:r>
      <w:proofErr w:type="gramEnd"/>
    </w:p>
    <w:p w14:paraId="5E1BBD73" w14:textId="77777777"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Şirketin veri sahibinin kişisel verilerini işleyip işlemediğini öğrenme,</w:t>
      </w:r>
    </w:p>
    <w:p w14:paraId="693FDB9D" w14:textId="53A609CE"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Şirket nezdinde kişisel veriler işleniyorsa, bu veri işleme faaliyeti hakkında bilgi talep etme,</w:t>
      </w:r>
    </w:p>
    <w:p w14:paraId="51D8F305" w14:textId="211AF43B"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Şirket nezdinde kişisel veriler işleniyorsa, kişisel veri işleme faaliyetinin amacını ve işlenme amacına uygun kullanılıp kullanmadığını öğrenme,</w:t>
      </w:r>
    </w:p>
    <w:p w14:paraId="0AEFF09E" w14:textId="628A6B74" w:rsidR="00CC59B7" w:rsidRPr="00CC59B7" w:rsidRDefault="005B337D"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Pr>
          <w:rFonts w:ascii="Open Sans" w:eastAsia="Times New Roman" w:hAnsi="Open Sans" w:cs="Times New Roman"/>
          <w:color w:val="161616"/>
          <w:sz w:val="21"/>
          <w:szCs w:val="21"/>
          <w:lang w:eastAsia="tr-TR"/>
        </w:rPr>
        <w:t>K</w:t>
      </w:r>
      <w:r w:rsidR="00CC59B7" w:rsidRPr="00CC59B7">
        <w:rPr>
          <w:rFonts w:ascii="Open Sans" w:eastAsia="Times New Roman" w:hAnsi="Open Sans" w:cs="Times New Roman"/>
          <w:color w:val="161616"/>
          <w:sz w:val="21"/>
          <w:szCs w:val="21"/>
          <w:lang w:eastAsia="tr-TR"/>
        </w:rPr>
        <w:t>işisel veriler yurtiçinde veya yurtdışında üçüncü kişilere aktarılıyorsa, bu üçüncü kişiler hakkında bilgi talep etme,</w:t>
      </w:r>
    </w:p>
    <w:p w14:paraId="31EEA328" w14:textId="77777777"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Kişisel verilerin eksik veya yanlış işlenmiş olması halinde, bunların düzeltilmesini talep etme,</w:t>
      </w:r>
    </w:p>
    <w:p w14:paraId="2AF6137E" w14:textId="77777777"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Kişisel verilerin Şirket nezdinde eksik veya yanlış işlenmiş olması halinde, kişisel verilerin aktarıldığı üçüncü kişilere bu durumun bildirilmesini talep etme,</w:t>
      </w:r>
    </w:p>
    <w:p w14:paraId="3D569A12" w14:textId="77777777"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Kişisel verilerin Kanun ve ilgili diğer kanun hükümlerine uygun olarak işlenmiş olmasına rağmen, işlenmesini gerektiren sebeplerin ortadan kalkması hâlinde kişisel verilerin silinmesini, yok edilmesini veya anonim hale getirilmesini isteme.</w:t>
      </w:r>
    </w:p>
    <w:p w14:paraId="3E618173" w14:textId="77777777"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Kişisel verilerin işlenmesini gerektiren sebepler ortadan kalktıysa, bu durumun kişisel verilerin aktarıldığı üçüncü kişilere bildirilmesini talep etme,</w:t>
      </w:r>
    </w:p>
    <w:p w14:paraId="3DAFFB9C" w14:textId="77777777" w:rsidR="00CC59B7" w:rsidRPr="00CC59B7" w:rsidRDefault="00CC59B7" w:rsidP="00CC59B7">
      <w:pPr>
        <w:numPr>
          <w:ilvl w:val="0"/>
          <w:numId w:val="2"/>
        </w:numPr>
        <w:shd w:val="clear" w:color="auto" w:fill="FFFFFF"/>
        <w:spacing w:before="100" w:beforeAutospacing="1" w:after="100" w:afterAutospacing="1"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Şirket tarafından işlenen kişisel verilerin münhasıran otomatik sistemler vasıtasıyla analiz edilmesi ve bu analiz neticesinde ilgili kişinin aleyhine bir sonuç doğduğunu düşündüğü sonuçların ortaya çıkması halinde, bu sonuca itiraz etme.</w:t>
      </w:r>
    </w:p>
    <w:p w14:paraId="2354598E" w14:textId="77777777" w:rsidR="00CC59B7" w:rsidRDefault="00CC59B7" w:rsidP="00CC59B7">
      <w:pPr>
        <w:numPr>
          <w:ilvl w:val="0"/>
          <w:numId w:val="2"/>
        </w:numPr>
        <w:shd w:val="clear" w:color="auto" w:fill="FFFFFF"/>
        <w:spacing w:before="100" w:beforeAutospacing="1" w:after="0" w:line="240" w:lineRule="auto"/>
        <w:ind w:left="270"/>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Kişisel verilerin kanuna aykırı olarak işlenmesi sebebiyle zarara uğranması halinde zararın giderilmesini talep etme.</w:t>
      </w:r>
    </w:p>
    <w:p w14:paraId="3106F2F8" w14:textId="77777777" w:rsidR="00F32E6E" w:rsidRPr="00CC59B7" w:rsidRDefault="00F32E6E" w:rsidP="00F32E6E">
      <w:pPr>
        <w:shd w:val="clear" w:color="auto" w:fill="FFFFFF"/>
        <w:spacing w:before="100" w:beforeAutospacing="1" w:after="0" w:line="240" w:lineRule="auto"/>
        <w:ind w:left="270"/>
        <w:rPr>
          <w:rFonts w:ascii="Open Sans" w:eastAsia="Times New Roman" w:hAnsi="Open Sans" w:cs="Times New Roman"/>
          <w:color w:val="161616"/>
          <w:sz w:val="21"/>
          <w:szCs w:val="21"/>
          <w:lang w:eastAsia="tr-TR"/>
        </w:rPr>
      </w:pPr>
    </w:p>
    <w:p w14:paraId="38A01C86" w14:textId="131E2400" w:rsidR="002F20CA" w:rsidRDefault="00CC59B7" w:rsidP="002F20CA">
      <w:pPr>
        <w:rPr>
          <w:rFonts w:cstheme="minorHAnsi"/>
          <w:u w:val="single"/>
        </w:rPr>
      </w:pPr>
      <w:r w:rsidRPr="00CC59B7">
        <w:rPr>
          <w:rFonts w:ascii="Open Sans" w:eastAsia="Times New Roman" w:hAnsi="Open Sans" w:cs="Times New Roman"/>
          <w:color w:val="161616"/>
          <w:sz w:val="21"/>
          <w:szCs w:val="21"/>
          <w:lang w:eastAsia="tr-TR"/>
        </w:rPr>
        <w:t xml:space="preserve">Kanun’un </w:t>
      </w:r>
      <w:r w:rsidR="002F20CA">
        <w:rPr>
          <w:rFonts w:ascii="Open Sans" w:eastAsia="Times New Roman" w:hAnsi="Open Sans" w:cs="Times New Roman"/>
          <w:color w:val="161616"/>
          <w:sz w:val="21"/>
          <w:szCs w:val="21"/>
          <w:lang w:eastAsia="tr-TR"/>
        </w:rPr>
        <w:t>13. maddesi</w:t>
      </w:r>
      <w:r w:rsidRPr="00CC59B7">
        <w:rPr>
          <w:rFonts w:ascii="Open Sans" w:eastAsia="Times New Roman" w:hAnsi="Open Sans" w:cs="Times New Roman"/>
          <w:color w:val="161616"/>
          <w:sz w:val="21"/>
          <w:szCs w:val="21"/>
          <w:lang w:eastAsia="tr-TR"/>
        </w:rPr>
        <w:t xml:space="preserve"> gereğince, yukarıda belirtilen haklarınızı kullanmak ile ilgili talebinizi</w:t>
      </w:r>
      <w:r w:rsidR="002F20CA">
        <w:rPr>
          <w:rFonts w:ascii="Open Sans" w:eastAsia="Times New Roman" w:hAnsi="Open Sans" w:cs="Times New Roman"/>
          <w:color w:val="161616"/>
          <w:sz w:val="21"/>
          <w:szCs w:val="21"/>
          <w:lang w:eastAsia="tr-TR"/>
        </w:rPr>
        <w:t xml:space="preserve"> </w:t>
      </w:r>
      <w:r w:rsidR="00F51B6A">
        <w:rPr>
          <w:rFonts w:ascii="Open Sans" w:eastAsia="Times New Roman" w:hAnsi="Open Sans" w:cs="Times New Roman"/>
          <w:color w:val="161616"/>
          <w:sz w:val="21"/>
          <w:szCs w:val="21"/>
          <w:lang w:eastAsia="tr-TR"/>
        </w:rPr>
        <w:t xml:space="preserve">aşağıdaki bağlantıdan temin edeceğiniz başvuru formu ile </w:t>
      </w:r>
      <w:r w:rsidR="00A748B0">
        <w:rPr>
          <w:rFonts w:ascii="Open Sans" w:eastAsia="Times New Roman" w:hAnsi="Open Sans" w:cs="Times New Roman"/>
          <w:color w:val="161616"/>
          <w:sz w:val="21"/>
          <w:szCs w:val="21"/>
          <w:lang w:eastAsia="tr-TR"/>
        </w:rPr>
        <w:t xml:space="preserve">tarafımıza ulaştırabilirsiniz. Detaylı bilgi için </w:t>
      </w:r>
      <w:r w:rsidR="00AC3D15">
        <w:rPr>
          <w:rFonts w:ascii="Open Sans" w:eastAsia="Times New Roman" w:hAnsi="Open Sans" w:cs="Times New Roman"/>
          <w:color w:val="161616"/>
          <w:sz w:val="21"/>
          <w:szCs w:val="21"/>
          <w:lang w:eastAsia="tr-TR"/>
        </w:rPr>
        <w:t>(</w:t>
      </w:r>
      <w:r w:rsidR="00A748B0" w:rsidRPr="00E8428A">
        <w:rPr>
          <w:rFonts w:ascii="Open Sans" w:eastAsia="Times New Roman" w:hAnsi="Open Sans" w:cs="Times New Roman"/>
          <w:i/>
          <w:iCs/>
          <w:color w:val="FF0000"/>
          <w:sz w:val="21"/>
          <w:szCs w:val="21"/>
          <w:lang w:eastAsia="tr-TR"/>
        </w:rPr>
        <w:t xml:space="preserve">buraya veri sahibi </w:t>
      </w:r>
      <w:r w:rsidR="00AC3D15" w:rsidRPr="00E8428A">
        <w:rPr>
          <w:rFonts w:ascii="Open Sans" w:eastAsia="Times New Roman" w:hAnsi="Open Sans" w:cs="Times New Roman"/>
          <w:i/>
          <w:iCs/>
          <w:color w:val="FF0000"/>
          <w:sz w:val="21"/>
          <w:szCs w:val="21"/>
          <w:lang w:eastAsia="tr-TR"/>
        </w:rPr>
        <w:t xml:space="preserve">başvuru formu </w:t>
      </w:r>
      <w:r w:rsidR="00471390" w:rsidRPr="00E8428A">
        <w:rPr>
          <w:rFonts w:ascii="Open Sans" w:eastAsia="Times New Roman" w:hAnsi="Open Sans" w:cs="Times New Roman"/>
          <w:i/>
          <w:iCs/>
          <w:color w:val="FF0000"/>
          <w:sz w:val="21"/>
          <w:szCs w:val="21"/>
          <w:lang w:eastAsia="tr-TR"/>
        </w:rPr>
        <w:t xml:space="preserve">sayfası </w:t>
      </w:r>
      <w:r w:rsidR="00AC3D15" w:rsidRPr="00E8428A">
        <w:rPr>
          <w:rFonts w:ascii="Open Sans" w:eastAsia="Times New Roman" w:hAnsi="Open Sans" w:cs="Times New Roman"/>
          <w:i/>
          <w:iCs/>
          <w:color w:val="FF0000"/>
          <w:sz w:val="21"/>
          <w:szCs w:val="21"/>
          <w:lang w:eastAsia="tr-TR"/>
        </w:rPr>
        <w:t>için link koyalım</w:t>
      </w:r>
      <w:r w:rsidR="00AC3D15" w:rsidRPr="00E8428A">
        <w:rPr>
          <w:rFonts w:ascii="Open Sans" w:eastAsia="Times New Roman" w:hAnsi="Open Sans" w:cs="Times New Roman"/>
          <w:color w:val="FF0000"/>
          <w:sz w:val="21"/>
          <w:szCs w:val="21"/>
          <w:lang w:eastAsia="tr-TR"/>
        </w:rPr>
        <w:t>).</w:t>
      </w:r>
    </w:p>
    <w:p w14:paraId="6C280104" w14:textId="499C2098" w:rsidR="00CC59B7" w:rsidRPr="00CC59B7" w:rsidRDefault="00CC59B7" w:rsidP="00F32E6E">
      <w:pPr>
        <w:shd w:val="clear" w:color="auto" w:fill="FFFFFF"/>
        <w:spacing w:after="0" w:line="240" w:lineRule="auto"/>
        <w:rPr>
          <w:rFonts w:ascii="Open Sans" w:eastAsia="Times New Roman" w:hAnsi="Open Sans" w:cs="Times New Roman"/>
          <w:color w:val="161616"/>
          <w:sz w:val="21"/>
          <w:szCs w:val="21"/>
          <w:lang w:eastAsia="tr-TR"/>
        </w:rPr>
      </w:pPr>
    </w:p>
    <w:p w14:paraId="55BBE7F8" w14:textId="01733602" w:rsidR="00CC59B7" w:rsidRPr="00CC59B7" w:rsidRDefault="00F32E6E" w:rsidP="00CC59B7">
      <w:pPr>
        <w:shd w:val="clear" w:color="auto" w:fill="FFFFFF"/>
        <w:spacing w:after="225" w:line="240" w:lineRule="auto"/>
        <w:rPr>
          <w:rFonts w:ascii="Open Sans" w:eastAsia="Times New Roman" w:hAnsi="Open Sans" w:cs="Times New Roman"/>
          <w:color w:val="161616"/>
          <w:sz w:val="21"/>
          <w:szCs w:val="21"/>
          <w:lang w:eastAsia="tr-TR"/>
        </w:rPr>
      </w:pPr>
      <w:r>
        <w:rPr>
          <w:rFonts w:ascii="Open Sans" w:eastAsia="Times New Roman" w:hAnsi="Open Sans" w:cs="Times New Roman"/>
          <w:color w:val="161616"/>
          <w:sz w:val="21"/>
          <w:szCs w:val="21"/>
          <w:lang w:eastAsia="tr-TR"/>
        </w:rPr>
        <w:t xml:space="preserve">SH Bilişim </w:t>
      </w:r>
      <w:r w:rsidR="00CC59B7" w:rsidRPr="00CC59B7">
        <w:rPr>
          <w:rFonts w:ascii="Open Sans" w:eastAsia="Times New Roman" w:hAnsi="Open Sans" w:cs="Times New Roman"/>
          <w:color w:val="161616"/>
          <w:sz w:val="21"/>
          <w:szCs w:val="21"/>
          <w:lang w:eastAsia="tr-TR"/>
        </w:rPr>
        <w:t>A.Ş.’</w:t>
      </w:r>
      <w:proofErr w:type="spellStart"/>
      <w:r w:rsidR="00CC59B7" w:rsidRPr="00CC59B7">
        <w:rPr>
          <w:rFonts w:ascii="Open Sans" w:eastAsia="Times New Roman" w:hAnsi="Open Sans" w:cs="Times New Roman"/>
          <w:color w:val="161616"/>
          <w:sz w:val="21"/>
          <w:szCs w:val="21"/>
          <w:lang w:eastAsia="tr-TR"/>
        </w:rPr>
        <w:t>nin</w:t>
      </w:r>
      <w:proofErr w:type="spellEnd"/>
      <w:r w:rsidR="00CC59B7" w:rsidRPr="00CC59B7">
        <w:rPr>
          <w:rFonts w:ascii="Open Sans" w:eastAsia="Times New Roman" w:hAnsi="Open Sans" w:cs="Times New Roman"/>
          <w:color w:val="161616"/>
          <w:sz w:val="21"/>
          <w:szCs w:val="21"/>
          <w:lang w:eastAsia="tr-TR"/>
        </w:rPr>
        <w:t xml:space="preserve">, Kişisel Verilerin Korunması Kanunu’nda </w:t>
      </w:r>
      <w:r>
        <w:rPr>
          <w:rFonts w:ascii="Open Sans" w:eastAsia="Times New Roman" w:hAnsi="Open Sans" w:cs="Times New Roman"/>
          <w:color w:val="161616"/>
          <w:sz w:val="21"/>
          <w:szCs w:val="21"/>
          <w:lang w:eastAsia="tr-TR"/>
        </w:rPr>
        <w:t xml:space="preserve">olabilecek </w:t>
      </w:r>
      <w:r w:rsidR="00CC59B7" w:rsidRPr="00CC59B7">
        <w:rPr>
          <w:rFonts w:ascii="Open Sans" w:eastAsia="Times New Roman" w:hAnsi="Open Sans" w:cs="Times New Roman"/>
          <w:color w:val="161616"/>
          <w:sz w:val="21"/>
          <w:szCs w:val="21"/>
          <w:lang w:eastAsia="tr-TR"/>
        </w:rPr>
        <w:t>değişiklikler ve Kişisel Verileri Koruma Kurulu tarafından belirlenecek yöntemler nedeni ile bu aydınlatma bildiriminde değişiklik yapma hakkı saklıdır.</w:t>
      </w:r>
    </w:p>
    <w:p w14:paraId="24BEF621" w14:textId="77777777" w:rsidR="00CC59B7" w:rsidRPr="00CC59B7" w:rsidRDefault="00CC59B7" w:rsidP="00CC59B7">
      <w:pPr>
        <w:shd w:val="clear" w:color="auto" w:fill="FFFFFF"/>
        <w:spacing w:after="225" w:line="240" w:lineRule="auto"/>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Bilgilerinize sunarız.</w:t>
      </w:r>
    </w:p>
    <w:p w14:paraId="4CF50C15" w14:textId="77777777" w:rsidR="00CC59B7" w:rsidRPr="00CC59B7" w:rsidRDefault="00CC59B7" w:rsidP="00CC59B7">
      <w:pPr>
        <w:shd w:val="clear" w:color="auto" w:fill="FFFFFF"/>
        <w:spacing w:line="240" w:lineRule="auto"/>
        <w:rPr>
          <w:rFonts w:ascii="Open Sans" w:eastAsia="Times New Roman" w:hAnsi="Open Sans" w:cs="Times New Roman"/>
          <w:color w:val="161616"/>
          <w:sz w:val="21"/>
          <w:szCs w:val="21"/>
          <w:lang w:eastAsia="tr-TR"/>
        </w:rPr>
      </w:pPr>
      <w:r w:rsidRPr="00CC59B7">
        <w:rPr>
          <w:rFonts w:ascii="Open Sans" w:eastAsia="Times New Roman" w:hAnsi="Open Sans" w:cs="Times New Roman"/>
          <w:color w:val="161616"/>
          <w:sz w:val="21"/>
          <w:szCs w:val="21"/>
          <w:lang w:eastAsia="tr-TR"/>
        </w:rPr>
        <w:t>Saygılarımızla.</w:t>
      </w:r>
    </w:p>
    <w:p w14:paraId="47C61FDA" w14:textId="77777777" w:rsidR="002A76F4" w:rsidRDefault="002A76F4"/>
    <w:p w14:paraId="2F04FFAA" w14:textId="77777777" w:rsidR="00912CC2" w:rsidRPr="00204898" w:rsidRDefault="00912CC2" w:rsidP="00912CC2">
      <w:pPr>
        <w:spacing w:after="600" w:line="240" w:lineRule="auto"/>
        <w:outlineLvl w:val="0"/>
        <w:rPr>
          <w:rFonts w:ascii="Open Sans" w:eastAsia="Times New Roman" w:hAnsi="Open Sans" w:cs="Times New Roman"/>
          <w:b/>
          <w:bCs/>
          <w:color w:val="161616"/>
          <w:kern w:val="36"/>
          <w:sz w:val="40"/>
          <w:szCs w:val="40"/>
          <w:lang w:eastAsia="tr-TR"/>
        </w:rPr>
      </w:pPr>
      <w:hyperlink r:id="rId7" w:history="1">
        <w:proofErr w:type="gramStart"/>
        <w:r w:rsidRPr="00815AFF">
          <w:rPr>
            <w:rStyle w:val="Hyperlink"/>
            <w:rFonts w:cstheme="minorHAnsi"/>
          </w:rPr>
          <w:t>formu</w:t>
        </w:r>
        <w:proofErr w:type="gramEnd"/>
        <w:r w:rsidRPr="00815AFF">
          <w:rPr>
            <w:rStyle w:val="Hyperlink"/>
            <w:rFonts w:cstheme="minorHAnsi"/>
          </w:rPr>
          <w:t xml:space="preserve"> </w:t>
        </w:r>
        <w:proofErr w:type="spellStart"/>
        <w:r w:rsidRPr="00815AFF">
          <w:rPr>
            <w:rStyle w:val="Hyperlink"/>
            <w:rFonts w:cstheme="minorHAnsi"/>
          </w:rPr>
          <w:t>pdf</w:t>
        </w:r>
        <w:proofErr w:type="spellEnd"/>
        <w:r w:rsidRPr="00815AFF">
          <w:rPr>
            <w:rStyle w:val="Hyperlink"/>
            <w:rFonts w:cstheme="minorHAnsi"/>
          </w:rPr>
          <w:t xml:space="preserve"> olarak indirmek için tıklayınız</w:t>
        </w:r>
      </w:hyperlink>
    </w:p>
    <w:p w14:paraId="4CC650B2" w14:textId="77777777" w:rsidR="00912CC2" w:rsidRDefault="00912CC2"/>
    <w:sectPr w:rsidR="00912CC2">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001D" w14:textId="77777777" w:rsidR="005158B7" w:rsidRDefault="005158B7" w:rsidP="00912CC2">
      <w:pPr>
        <w:spacing w:after="0" w:line="240" w:lineRule="auto"/>
      </w:pPr>
      <w:r>
        <w:separator/>
      </w:r>
    </w:p>
  </w:endnote>
  <w:endnote w:type="continuationSeparator" w:id="0">
    <w:p w14:paraId="1A43A301" w14:textId="77777777" w:rsidR="005158B7" w:rsidRDefault="005158B7" w:rsidP="0091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F285" w14:textId="77777777" w:rsidR="005158B7" w:rsidRDefault="005158B7" w:rsidP="00912CC2">
      <w:pPr>
        <w:spacing w:after="0" w:line="240" w:lineRule="auto"/>
      </w:pPr>
      <w:r>
        <w:separator/>
      </w:r>
    </w:p>
  </w:footnote>
  <w:footnote w:type="continuationSeparator" w:id="0">
    <w:p w14:paraId="6FB21CDC" w14:textId="77777777" w:rsidR="005158B7" w:rsidRDefault="005158B7" w:rsidP="0091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29DF" w14:textId="349392B5" w:rsidR="00912CC2" w:rsidRDefault="00912CC2">
    <w:pPr>
      <w:pStyle w:val="Header"/>
    </w:pPr>
    <w:r>
      <w:rPr>
        <w:noProof/>
      </w:rPr>
      <mc:AlternateContent>
        <mc:Choice Requires="wps">
          <w:drawing>
            <wp:anchor distT="0" distB="0" distL="0" distR="0" simplePos="0" relativeHeight="251659264" behindDoc="0" locked="0" layoutInCell="1" allowOverlap="1" wp14:anchorId="1C6FF309" wp14:editId="4CEA35E6">
              <wp:simplePos x="635" y="635"/>
              <wp:positionH relativeFrom="page">
                <wp:align>right</wp:align>
              </wp:positionH>
              <wp:positionV relativeFrom="page">
                <wp:align>top</wp:align>
              </wp:positionV>
              <wp:extent cx="443865" cy="443865"/>
              <wp:effectExtent l="0" t="0" r="0" b="2540"/>
              <wp:wrapNone/>
              <wp:docPr id="1632736490" name="Text Box 2" descr="Gizlilik Sınıflandırması: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92D0C2" w14:textId="2F5F793F" w:rsidR="00912CC2" w:rsidRPr="00912CC2" w:rsidRDefault="00912CC2" w:rsidP="00912CC2">
                          <w:pPr>
                            <w:spacing w:after="0"/>
                            <w:rPr>
                              <w:rFonts w:ascii="Calibri" w:eastAsia="Calibri" w:hAnsi="Calibri" w:cs="Calibri"/>
                              <w:noProof/>
                              <w:color w:val="008000"/>
                              <w:sz w:val="24"/>
                              <w:szCs w:val="24"/>
                            </w:rPr>
                          </w:pPr>
                          <w:r w:rsidRPr="00912CC2">
                            <w:rPr>
                              <w:rFonts w:ascii="Calibri" w:eastAsia="Calibri" w:hAnsi="Calibri" w:cs="Calibri"/>
                              <w:noProof/>
                              <w:color w:val="008000"/>
                              <w:sz w:val="24"/>
                              <w:szCs w:val="24"/>
                            </w:rPr>
                            <w:t>Gizlilik Sınıflandırması: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C6FF309" id="_x0000_t202" coordsize="21600,21600" o:spt="202" path="m,l,21600r21600,l21600,xe">
              <v:stroke joinstyle="miter"/>
              <v:path gradientshapeok="t" o:connecttype="rect"/>
            </v:shapetype>
            <v:shape id="Text Box 2" o:spid="_x0000_s1026" type="#_x0000_t202" alt="Gizlilik Sınıflandırması: Gene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" filled="f" stroked="f">
              <v:fill o:detectmouseclick="t"/>
              <v:textbox style="mso-fit-shape-to-text:t" inset="0,15pt,20pt,0">
                <w:txbxContent>
                  <w:p w14:paraId="2492D0C2" w14:textId="2F5F793F" w:rsidR="00912CC2" w:rsidRPr="00912CC2" w:rsidRDefault="00912CC2" w:rsidP="00912CC2">
                    <w:pPr>
                      <w:spacing w:after="0"/>
                      <w:rPr>
                        <w:rFonts w:ascii="Calibri" w:eastAsia="Calibri" w:hAnsi="Calibri" w:cs="Calibri"/>
                        <w:noProof/>
                        <w:color w:val="008000"/>
                        <w:sz w:val="24"/>
                        <w:szCs w:val="24"/>
                      </w:rPr>
                    </w:pPr>
                    <w:r w:rsidRPr="00912CC2">
                      <w:rPr>
                        <w:rFonts w:ascii="Calibri" w:eastAsia="Calibri" w:hAnsi="Calibri" w:cs="Calibri"/>
                        <w:noProof/>
                        <w:color w:val="008000"/>
                        <w:sz w:val="24"/>
                        <w:szCs w:val="24"/>
                      </w:rPr>
                      <w:t>Gizlilik Sınıflandırması: Genel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F80D" w14:textId="588AE78B" w:rsidR="00912CC2" w:rsidRDefault="00912CC2">
    <w:pPr>
      <w:pStyle w:val="Header"/>
    </w:pPr>
    <w:r>
      <w:rPr>
        <w:noProof/>
      </w:rPr>
      <mc:AlternateContent>
        <mc:Choice Requires="wps">
          <w:drawing>
            <wp:anchor distT="0" distB="0" distL="0" distR="0" simplePos="0" relativeHeight="251660288" behindDoc="0" locked="0" layoutInCell="1" allowOverlap="1" wp14:anchorId="63E1B0F0" wp14:editId="2CDB7C33">
              <wp:simplePos x="0" y="0"/>
              <wp:positionH relativeFrom="page">
                <wp:align>right</wp:align>
              </wp:positionH>
              <wp:positionV relativeFrom="page">
                <wp:align>top</wp:align>
              </wp:positionV>
              <wp:extent cx="443865" cy="443865"/>
              <wp:effectExtent l="0" t="0" r="0" b="2540"/>
              <wp:wrapNone/>
              <wp:docPr id="1154719817" name="Text Box 3" descr="Gizlilik Sınıflandırması: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91A28" w14:textId="7DDD1924" w:rsidR="00912CC2" w:rsidRPr="00912CC2" w:rsidRDefault="00912CC2" w:rsidP="00912CC2">
                          <w:pPr>
                            <w:spacing w:after="0"/>
                            <w:rPr>
                              <w:rFonts w:ascii="Calibri" w:eastAsia="Calibri" w:hAnsi="Calibri" w:cs="Calibri"/>
                              <w:noProof/>
                              <w:color w:val="008000"/>
                              <w:sz w:val="24"/>
                              <w:szCs w:val="24"/>
                            </w:rPr>
                          </w:pPr>
                          <w:r w:rsidRPr="00912CC2">
                            <w:rPr>
                              <w:rFonts w:ascii="Calibri" w:eastAsia="Calibri" w:hAnsi="Calibri" w:cs="Calibri"/>
                              <w:noProof/>
                              <w:color w:val="008000"/>
                              <w:sz w:val="24"/>
                              <w:szCs w:val="24"/>
                            </w:rPr>
                            <w:t>Gizlilik Sınıflandırması: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E1B0F0" id="_x0000_t202" coordsize="21600,21600" o:spt="202" path="m,l,21600r21600,l21600,xe">
              <v:stroke joinstyle="miter"/>
              <v:path gradientshapeok="t" o:connecttype="rect"/>
            </v:shapetype>
            <v:shape id="Text Box 3" o:spid="_x0000_s1027" type="#_x0000_t202" alt="Gizlilik Sınıflandırması: Gene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" filled="f" stroked="f">
              <v:fill o:detectmouseclick="t"/>
              <v:textbox style="mso-fit-shape-to-text:t" inset="0,15pt,20pt,0">
                <w:txbxContent>
                  <w:p w14:paraId="02291A28" w14:textId="7DDD1924" w:rsidR="00912CC2" w:rsidRPr="00912CC2" w:rsidRDefault="00912CC2" w:rsidP="00912CC2">
                    <w:pPr>
                      <w:spacing w:after="0"/>
                      <w:rPr>
                        <w:rFonts w:ascii="Calibri" w:eastAsia="Calibri" w:hAnsi="Calibri" w:cs="Calibri"/>
                        <w:noProof/>
                        <w:color w:val="008000"/>
                        <w:sz w:val="24"/>
                        <w:szCs w:val="24"/>
                      </w:rPr>
                    </w:pPr>
                    <w:r w:rsidRPr="00912CC2">
                      <w:rPr>
                        <w:rFonts w:ascii="Calibri" w:eastAsia="Calibri" w:hAnsi="Calibri" w:cs="Calibri"/>
                        <w:noProof/>
                        <w:color w:val="008000"/>
                        <w:sz w:val="24"/>
                        <w:szCs w:val="24"/>
                      </w:rPr>
                      <w:t>Gizlilik Sınıflandırması: Genel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6698" w14:textId="6819B010" w:rsidR="00912CC2" w:rsidRDefault="00912CC2">
    <w:pPr>
      <w:pStyle w:val="Header"/>
    </w:pPr>
    <w:r>
      <w:rPr>
        <w:noProof/>
      </w:rPr>
      <mc:AlternateContent>
        <mc:Choice Requires="wps">
          <w:drawing>
            <wp:anchor distT="0" distB="0" distL="0" distR="0" simplePos="0" relativeHeight="251658240" behindDoc="0" locked="0" layoutInCell="1" allowOverlap="1" wp14:anchorId="3C844A07" wp14:editId="033F0068">
              <wp:simplePos x="635" y="635"/>
              <wp:positionH relativeFrom="page">
                <wp:align>right</wp:align>
              </wp:positionH>
              <wp:positionV relativeFrom="page">
                <wp:align>top</wp:align>
              </wp:positionV>
              <wp:extent cx="443865" cy="443865"/>
              <wp:effectExtent l="0" t="0" r="0" b="2540"/>
              <wp:wrapNone/>
              <wp:docPr id="2085601948" name="Text Box 1" descr="Gizlilik Sınıflandırması: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FE93C" w14:textId="44F388ED" w:rsidR="00912CC2" w:rsidRPr="00912CC2" w:rsidRDefault="00912CC2" w:rsidP="00912CC2">
                          <w:pPr>
                            <w:spacing w:after="0"/>
                            <w:rPr>
                              <w:rFonts w:ascii="Calibri" w:eastAsia="Calibri" w:hAnsi="Calibri" w:cs="Calibri"/>
                              <w:noProof/>
                              <w:color w:val="008000"/>
                              <w:sz w:val="24"/>
                              <w:szCs w:val="24"/>
                            </w:rPr>
                          </w:pPr>
                          <w:r w:rsidRPr="00912CC2">
                            <w:rPr>
                              <w:rFonts w:ascii="Calibri" w:eastAsia="Calibri" w:hAnsi="Calibri" w:cs="Calibri"/>
                              <w:noProof/>
                              <w:color w:val="008000"/>
                              <w:sz w:val="24"/>
                              <w:szCs w:val="24"/>
                            </w:rPr>
                            <w:t>Gizlilik Sınıflandırması: Genel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844A07" id="_x0000_t202" coordsize="21600,21600" o:spt="202" path="m,l,21600r21600,l21600,xe">
              <v:stroke joinstyle="miter"/>
              <v:path gradientshapeok="t" o:connecttype="rect"/>
            </v:shapetype>
            <v:shape id="Text Box 1" o:spid="_x0000_s1028" type="#_x0000_t202" alt="Gizlilik Sınıflandırması: Gene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" filled="f" stroked="f">
              <v:fill o:detectmouseclick="t"/>
              <v:textbox style="mso-fit-shape-to-text:t" inset="0,15pt,20pt,0">
                <w:txbxContent>
                  <w:p w14:paraId="6D8FE93C" w14:textId="44F388ED" w:rsidR="00912CC2" w:rsidRPr="00912CC2" w:rsidRDefault="00912CC2" w:rsidP="00912CC2">
                    <w:pPr>
                      <w:spacing w:after="0"/>
                      <w:rPr>
                        <w:rFonts w:ascii="Calibri" w:eastAsia="Calibri" w:hAnsi="Calibri" w:cs="Calibri"/>
                        <w:noProof/>
                        <w:color w:val="008000"/>
                        <w:sz w:val="24"/>
                        <w:szCs w:val="24"/>
                      </w:rPr>
                    </w:pPr>
                    <w:r w:rsidRPr="00912CC2">
                      <w:rPr>
                        <w:rFonts w:ascii="Calibri" w:eastAsia="Calibri" w:hAnsi="Calibri" w:cs="Calibri"/>
                        <w:noProof/>
                        <w:color w:val="008000"/>
                        <w:sz w:val="24"/>
                        <w:szCs w:val="24"/>
                      </w:rPr>
                      <w:t>Gizlilik Sınıflandırması: Genel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57C"/>
    <w:multiLevelType w:val="multilevel"/>
    <w:tmpl w:val="500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F1BCA"/>
    <w:multiLevelType w:val="multilevel"/>
    <w:tmpl w:val="9A4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9760956">
    <w:abstractNumId w:val="1"/>
  </w:num>
  <w:num w:numId="2" w16cid:durableId="14890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A8"/>
    <w:rsid w:val="00011ACE"/>
    <w:rsid w:val="00027459"/>
    <w:rsid w:val="00071374"/>
    <w:rsid w:val="000B21B0"/>
    <w:rsid w:val="0013467F"/>
    <w:rsid w:val="001665E5"/>
    <w:rsid w:val="00204898"/>
    <w:rsid w:val="002A76F4"/>
    <w:rsid w:val="002F20CA"/>
    <w:rsid w:val="00316836"/>
    <w:rsid w:val="003C3775"/>
    <w:rsid w:val="00471390"/>
    <w:rsid w:val="005158B7"/>
    <w:rsid w:val="00566A93"/>
    <w:rsid w:val="00592843"/>
    <w:rsid w:val="005969CC"/>
    <w:rsid w:val="005A7155"/>
    <w:rsid w:val="005B337D"/>
    <w:rsid w:val="006E39B2"/>
    <w:rsid w:val="00717707"/>
    <w:rsid w:val="00724041"/>
    <w:rsid w:val="00864C62"/>
    <w:rsid w:val="008A6D7C"/>
    <w:rsid w:val="008A7979"/>
    <w:rsid w:val="00903EDF"/>
    <w:rsid w:val="00912CC2"/>
    <w:rsid w:val="009241E0"/>
    <w:rsid w:val="009271F6"/>
    <w:rsid w:val="00937E54"/>
    <w:rsid w:val="00945C36"/>
    <w:rsid w:val="00970CF8"/>
    <w:rsid w:val="00976658"/>
    <w:rsid w:val="00A14BB8"/>
    <w:rsid w:val="00A705A0"/>
    <w:rsid w:val="00A748B0"/>
    <w:rsid w:val="00A97FB0"/>
    <w:rsid w:val="00AC2227"/>
    <w:rsid w:val="00AC3D15"/>
    <w:rsid w:val="00AD2578"/>
    <w:rsid w:val="00B230F7"/>
    <w:rsid w:val="00B3300E"/>
    <w:rsid w:val="00C07EA8"/>
    <w:rsid w:val="00CC59B7"/>
    <w:rsid w:val="00CD43E7"/>
    <w:rsid w:val="00D6669F"/>
    <w:rsid w:val="00DF7813"/>
    <w:rsid w:val="00E31AF5"/>
    <w:rsid w:val="00E33346"/>
    <w:rsid w:val="00E8428A"/>
    <w:rsid w:val="00E94987"/>
    <w:rsid w:val="00EC0794"/>
    <w:rsid w:val="00EC0812"/>
    <w:rsid w:val="00EC3EFE"/>
    <w:rsid w:val="00F2251B"/>
    <w:rsid w:val="00F32E6E"/>
    <w:rsid w:val="00F51B6A"/>
    <w:rsid w:val="00FA1E3E"/>
    <w:rsid w:val="00FF5B0F"/>
    <w:rsid w:val="00FF6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72E7"/>
  <w15:chartTrackingRefBased/>
  <w15:docId w15:val="{640E3F8A-393E-4D6F-A967-5E814AE5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C2"/>
  </w:style>
  <w:style w:type="paragraph" w:styleId="Heading1">
    <w:name w:val="heading 1"/>
    <w:basedOn w:val="Normal"/>
    <w:link w:val="Heading1Char"/>
    <w:uiPriority w:val="9"/>
    <w:qFormat/>
    <w:rsid w:val="00CC5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B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C5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C59B7"/>
    <w:rPr>
      <w:b/>
      <w:bCs/>
    </w:rPr>
  </w:style>
  <w:style w:type="character" w:styleId="Hyperlink">
    <w:name w:val="Hyperlink"/>
    <w:basedOn w:val="DefaultParagraphFont"/>
    <w:uiPriority w:val="99"/>
    <w:unhideWhenUsed/>
    <w:rsid w:val="00CC59B7"/>
    <w:rPr>
      <w:color w:val="0000FF"/>
      <w:u w:val="single"/>
    </w:rPr>
  </w:style>
  <w:style w:type="paragraph" w:styleId="Header">
    <w:name w:val="header"/>
    <w:basedOn w:val="Normal"/>
    <w:link w:val="HeaderChar"/>
    <w:uiPriority w:val="99"/>
    <w:unhideWhenUsed/>
    <w:rsid w:val="0091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849134">
      <w:bodyDiv w:val="1"/>
      <w:marLeft w:val="0"/>
      <w:marRight w:val="0"/>
      <w:marTop w:val="0"/>
      <w:marBottom w:val="0"/>
      <w:divBdr>
        <w:top w:val="none" w:sz="0" w:space="0" w:color="auto"/>
        <w:left w:val="none" w:sz="0" w:space="0" w:color="auto"/>
        <w:bottom w:val="none" w:sz="0" w:space="0" w:color="auto"/>
        <w:right w:val="none" w:sz="0" w:space="0" w:color="auto"/>
      </w:divBdr>
      <w:divsChild>
        <w:div w:id="756174099">
          <w:marLeft w:val="-225"/>
          <w:marRight w:val="-225"/>
          <w:marTop w:val="0"/>
          <w:marBottom w:val="0"/>
          <w:divBdr>
            <w:top w:val="none" w:sz="0" w:space="0" w:color="auto"/>
            <w:left w:val="none" w:sz="0" w:space="0" w:color="auto"/>
            <w:bottom w:val="none" w:sz="0" w:space="0" w:color="auto"/>
            <w:right w:val="none" w:sz="0" w:space="0" w:color="auto"/>
          </w:divBdr>
          <w:divsChild>
            <w:div w:id="974793245">
              <w:marLeft w:val="0"/>
              <w:marRight w:val="0"/>
              <w:marTop w:val="0"/>
              <w:marBottom w:val="0"/>
              <w:divBdr>
                <w:top w:val="none" w:sz="0" w:space="0" w:color="auto"/>
                <w:left w:val="none" w:sz="0" w:space="0" w:color="auto"/>
                <w:bottom w:val="none" w:sz="0" w:space="0" w:color="auto"/>
                <w:right w:val="none" w:sz="0" w:space="0" w:color="auto"/>
              </w:divBdr>
              <w:divsChild>
                <w:div w:id="180625762">
                  <w:marLeft w:val="0"/>
                  <w:marRight w:val="0"/>
                  <w:marTop w:val="0"/>
                  <w:marBottom w:val="0"/>
                  <w:divBdr>
                    <w:top w:val="none" w:sz="0" w:space="0" w:color="auto"/>
                    <w:left w:val="none" w:sz="0" w:space="0" w:color="auto"/>
                    <w:bottom w:val="none" w:sz="0" w:space="0" w:color="auto"/>
                    <w:right w:val="none" w:sz="0" w:space="0" w:color="auto"/>
                  </w:divBdr>
                  <w:divsChild>
                    <w:div w:id="1203520340">
                      <w:marLeft w:val="0"/>
                      <w:marRight w:val="0"/>
                      <w:marTop w:val="0"/>
                      <w:marBottom w:val="900"/>
                      <w:divBdr>
                        <w:top w:val="none" w:sz="0" w:space="0" w:color="auto"/>
                        <w:left w:val="none" w:sz="0" w:space="0" w:color="auto"/>
                        <w:bottom w:val="none" w:sz="0" w:space="0" w:color="auto"/>
                        <w:right w:val="none" w:sz="0" w:space="0" w:color="auto"/>
                      </w:divBdr>
                      <w:divsChild>
                        <w:div w:id="127599591">
                          <w:marLeft w:val="-225"/>
                          <w:marRight w:val="-225"/>
                          <w:marTop w:val="0"/>
                          <w:marBottom w:val="0"/>
                          <w:divBdr>
                            <w:top w:val="none" w:sz="0" w:space="0" w:color="auto"/>
                            <w:left w:val="none" w:sz="0" w:space="0" w:color="auto"/>
                            <w:bottom w:val="none" w:sz="0" w:space="0" w:color="auto"/>
                            <w:right w:val="none" w:sz="0" w:space="0" w:color="auto"/>
                          </w:divBdr>
                          <w:divsChild>
                            <w:div w:id="2080248660">
                              <w:marLeft w:val="0"/>
                              <w:marRight w:val="0"/>
                              <w:marTop w:val="0"/>
                              <w:marBottom w:val="0"/>
                              <w:divBdr>
                                <w:top w:val="none" w:sz="0" w:space="0" w:color="auto"/>
                                <w:left w:val="none" w:sz="0" w:space="0" w:color="auto"/>
                                <w:bottom w:val="none" w:sz="0" w:space="0" w:color="auto"/>
                                <w:right w:val="none" w:sz="0" w:space="0" w:color="auto"/>
                              </w:divBdr>
                              <w:divsChild>
                                <w:div w:id="1649937956">
                                  <w:marLeft w:val="0"/>
                                  <w:marRight w:val="0"/>
                                  <w:marTop w:val="0"/>
                                  <w:marBottom w:val="0"/>
                                  <w:divBdr>
                                    <w:top w:val="none" w:sz="0" w:space="0" w:color="auto"/>
                                    <w:left w:val="none" w:sz="0" w:space="0" w:color="auto"/>
                                    <w:bottom w:val="none" w:sz="0" w:space="0" w:color="auto"/>
                                    <w:right w:val="none" w:sz="0" w:space="0" w:color="auto"/>
                                  </w:divBdr>
                                  <w:divsChild>
                                    <w:div w:id="167134916">
                                      <w:marLeft w:val="0"/>
                                      <w:marRight w:val="0"/>
                                      <w:marTop w:val="0"/>
                                      <w:marBottom w:val="0"/>
                                      <w:divBdr>
                                        <w:top w:val="none" w:sz="0" w:space="0" w:color="auto"/>
                                        <w:left w:val="none" w:sz="0" w:space="0" w:color="auto"/>
                                        <w:bottom w:val="none" w:sz="0" w:space="0" w:color="auto"/>
                                        <w:right w:val="none" w:sz="0" w:space="0" w:color="auto"/>
                                      </w:divBdr>
                                      <w:divsChild>
                                        <w:div w:id="1348631874">
                                          <w:marLeft w:val="0"/>
                                          <w:marRight w:val="0"/>
                                          <w:marTop w:val="0"/>
                                          <w:marBottom w:val="525"/>
                                          <w:divBdr>
                                            <w:top w:val="none" w:sz="0" w:space="0" w:color="auto"/>
                                            <w:left w:val="none" w:sz="0" w:space="0" w:color="auto"/>
                                            <w:bottom w:val="none" w:sz="0" w:space="0" w:color="auto"/>
                                            <w:right w:val="none" w:sz="0" w:space="0" w:color="auto"/>
                                          </w:divBdr>
                                          <w:divsChild>
                                            <w:div w:id="4747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rtuphero.es/calisan-aydinlatm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Muslu</dc:creator>
  <cp:keywords/>
  <dc:description/>
  <cp:lastModifiedBy>Cemalettin Koc</cp:lastModifiedBy>
  <cp:revision>57</cp:revision>
  <dcterms:created xsi:type="dcterms:W3CDTF">2021-12-17T08:02:00Z</dcterms:created>
  <dcterms:modified xsi:type="dcterms:W3CDTF">2023-10-19T21:14:00Z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7c4fc29c,615194ea,44d3a049</vt:lpwstr>
  </property>
  <property fmtid="{D5CDD505-2E9C-101B-9397-08002B2CF9AE}" pid="3" name="ClassificationContentMarkingHeaderFontProps">
    <vt:lpwstr>#008000,12,Calibri</vt:lpwstr>
  </property>
  <property fmtid="{D5CDD505-2E9C-101B-9397-08002B2CF9AE}" pid="4" name="ClassificationContentMarkingHeaderText">
    <vt:lpwstr>Gizlilik Sınıflandırması: Genel</vt:lpwstr>
  </property>
  <property fmtid="{D5CDD505-2E9C-101B-9397-08002B2CF9AE}" pid="5" name="MSIP_Label_3c70e9b6-63a2-49de-a350-e848fd68aa45_Enabled">
    <vt:lpwstr>true</vt:lpwstr>
  </property>
  <property fmtid="{D5CDD505-2E9C-101B-9397-08002B2CF9AE}" pid="6" name="MSIP_Label_3c70e9b6-63a2-49de-a350-e848fd68aa45_SetDate">
    <vt:lpwstr>2023-10-19T21:13:56Z</vt:lpwstr>
  </property>
  <property fmtid="{D5CDD505-2E9C-101B-9397-08002B2CF9AE}" pid="7" name="MSIP_Label_3c70e9b6-63a2-49de-a350-e848fd68aa45_Method">
    <vt:lpwstr>Privileged</vt:lpwstr>
  </property>
  <property fmtid="{D5CDD505-2E9C-101B-9397-08002B2CF9AE}" pid="8" name="MSIP_Label_3c70e9b6-63a2-49de-a350-e848fd68aa45_Name">
    <vt:lpwstr>Genel</vt:lpwstr>
  </property>
  <property fmtid="{D5CDD505-2E9C-101B-9397-08002B2CF9AE}" pid="9" name="MSIP_Label_3c70e9b6-63a2-49de-a350-e848fd68aa45_SiteId">
    <vt:lpwstr>40efe48a-5b42-42f8-9c81-4dba61034d20</vt:lpwstr>
  </property>
  <property fmtid="{D5CDD505-2E9C-101B-9397-08002B2CF9AE}" pid="10" name="MSIP_Label_3c70e9b6-63a2-49de-a350-e848fd68aa45_ActionId">
    <vt:lpwstr>79b3b19c-2b5f-4a3a-9928-4d4636a1135c</vt:lpwstr>
  </property>
  <property fmtid="{D5CDD505-2E9C-101B-9397-08002B2CF9AE}" pid="11" name="MSIP_Label_3c70e9b6-63a2-49de-a350-e848fd68aa45_ContentBits">
    <vt:lpwstr>1</vt:lpwstr>
  </property>
</Properties>
</file>